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8981" cy="3981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81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Heading1"/>
        <w:spacing w:line="398" w:lineRule="auto" w:before="91"/>
        <w:ind w:left="1934" w:right="387" w:hanging="1133"/>
      </w:pPr>
      <w:bookmarkStart w:name="BASES CONVOCATORIA 2021-22 DE BECAS ERAS" w:id="1"/>
      <w:bookmarkEnd w:id="1"/>
      <w:r>
        <w:rPr>
          <w:b w:val="0"/>
        </w:rPr>
      </w:r>
      <w:r>
        <w:rPr>
          <w:color w:val="000009"/>
          <w:spacing w:val="-2"/>
          <w:u w:val="thick" w:color="000009"/>
        </w:rPr>
        <w:t>BASES CONVOCATORIA 2021-22 DE BECAS </w:t>
      </w:r>
      <w:r>
        <w:rPr>
          <w:color w:val="000009"/>
          <w:spacing w:val="-1"/>
          <w:u w:val="thick" w:color="000009"/>
        </w:rPr>
        <w:t>ERASMUS+ PARA ALUMNADO</w:t>
      </w:r>
      <w:r>
        <w:rPr>
          <w:color w:val="000009"/>
          <w:spacing w:val="-75"/>
        </w:rPr>
        <w:t> </w:t>
      </w:r>
      <w:r>
        <w:rPr>
          <w:color w:val="000009"/>
        </w:rPr>
        <w:t>(SMS-SMP)</w:t>
      </w:r>
      <w:r>
        <w:rPr>
          <w:color w:val="000009"/>
          <w:spacing w:val="-3"/>
        </w:rPr>
        <w:t> </w:t>
      </w:r>
      <w:r>
        <w:rPr>
          <w:color w:val="000009"/>
        </w:rPr>
        <w:t>MOBILIDADES</w:t>
      </w:r>
      <w:r>
        <w:rPr>
          <w:color w:val="000009"/>
          <w:spacing w:val="-13"/>
        </w:rPr>
        <w:t> </w:t>
      </w:r>
      <w:r>
        <w:rPr>
          <w:color w:val="000009"/>
        </w:rPr>
        <w:t>A</w:t>
      </w:r>
      <w:r>
        <w:rPr>
          <w:color w:val="000009"/>
          <w:spacing w:val="-13"/>
        </w:rPr>
        <w:t> </w:t>
      </w:r>
      <w:r>
        <w:rPr>
          <w:color w:val="000009"/>
        </w:rPr>
        <w:t>REALIZAR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-2"/>
        </w:rPr>
        <w:t> </w:t>
      </w:r>
      <w:r>
        <w:rPr>
          <w:color w:val="000009"/>
        </w:rPr>
        <w:t>CURSO</w:t>
      </w:r>
      <w:r>
        <w:rPr>
          <w:color w:val="000009"/>
          <w:spacing w:val="-2"/>
        </w:rPr>
        <w:t> </w:t>
      </w:r>
      <w:r>
        <w:rPr>
          <w:color w:val="000009"/>
        </w:rPr>
        <w:t>2022-2023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before="0"/>
        <w:ind w:left="682" w:right="0" w:firstLine="0"/>
        <w:jc w:val="left"/>
        <w:rPr>
          <w:rFonts w:ascii="Arial" w:hAnsi="Arial"/>
          <w:b/>
          <w:sz w:val="28"/>
        </w:rPr>
      </w:pPr>
      <w:bookmarkStart w:name="1.-INTRODUCIÓN E MARCO LEGAL" w:id="2"/>
      <w:bookmarkEnd w:id="2"/>
      <w:r>
        <w:rPr/>
      </w:r>
      <w:r>
        <w:rPr>
          <w:rFonts w:ascii="Arial" w:hAnsi="Arial"/>
          <w:b/>
          <w:color w:val="FF0000"/>
          <w:sz w:val="28"/>
        </w:rPr>
        <w:t>1.-INTRODUCIÓN</w:t>
      </w:r>
      <w:r>
        <w:rPr>
          <w:rFonts w:ascii="Arial" w:hAnsi="Arial"/>
          <w:b/>
          <w:color w:val="FF0000"/>
          <w:spacing w:val="-8"/>
          <w:sz w:val="28"/>
        </w:rPr>
        <w:t> </w:t>
      </w:r>
      <w:r>
        <w:rPr>
          <w:rFonts w:ascii="Arial" w:hAnsi="Arial"/>
          <w:b/>
          <w:color w:val="FF0000"/>
          <w:sz w:val="28"/>
        </w:rPr>
        <w:t>E</w:t>
      </w:r>
      <w:r>
        <w:rPr>
          <w:rFonts w:ascii="Arial" w:hAnsi="Arial"/>
          <w:b/>
          <w:color w:val="FF0000"/>
          <w:spacing w:val="-8"/>
          <w:sz w:val="28"/>
        </w:rPr>
        <w:t> </w:t>
      </w:r>
      <w:r>
        <w:rPr>
          <w:rFonts w:ascii="Arial" w:hAnsi="Arial"/>
          <w:b/>
          <w:color w:val="FF0000"/>
          <w:sz w:val="28"/>
        </w:rPr>
        <w:t>MARCO</w:t>
      </w:r>
      <w:r>
        <w:rPr>
          <w:rFonts w:ascii="Arial" w:hAnsi="Arial"/>
          <w:b/>
          <w:color w:val="FF0000"/>
          <w:spacing w:val="-4"/>
          <w:sz w:val="28"/>
        </w:rPr>
        <w:t> </w:t>
      </w:r>
      <w:r>
        <w:rPr>
          <w:rFonts w:ascii="Arial" w:hAnsi="Arial"/>
          <w:b/>
          <w:color w:val="FF0000"/>
          <w:sz w:val="28"/>
        </w:rPr>
        <w:t>LEGAL</w:t>
      </w:r>
    </w:p>
    <w:p>
      <w:pPr>
        <w:pStyle w:val="BodyText"/>
        <w:spacing w:line="230" w:lineRule="auto" w:before="255"/>
        <w:ind w:left="702" w:right="116"/>
      </w:pPr>
      <w:r>
        <w:rPr>
          <w:rFonts w:ascii="Arial" w:hAnsi="Arial"/>
          <w:b/>
          <w:color w:val="000009"/>
        </w:rPr>
        <w:t>Erasmus+ </w:t>
      </w:r>
      <w:r>
        <w:rPr>
          <w:color w:val="000009"/>
        </w:rPr>
        <w:t>é o Programa da Unión Europea nos campos da educación, a formación, a xuventude e o deporte para o período 2014-</w:t>
      </w:r>
      <w:r>
        <w:rPr>
          <w:color w:val="000009"/>
          <w:spacing w:val="-48"/>
        </w:rPr>
        <w:t> </w:t>
      </w:r>
      <w:r>
        <w:rPr>
          <w:color w:val="000009"/>
        </w:rPr>
        <w:t>2021,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propónse</w:t>
      </w:r>
      <w:r>
        <w:rPr>
          <w:color w:val="000009"/>
          <w:spacing w:val="1"/>
        </w:rPr>
        <w:t> </w:t>
      </w:r>
      <w:r>
        <w:rPr>
          <w:color w:val="000009"/>
        </w:rPr>
        <w:t>os</w:t>
      </w:r>
      <w:r>
        <w:rPr>
          <w:color w:val="000009"/>
          <w:spacing w:val="-1"/>
        </w:rPr>
        <w:t> </w:t>
      </w:r>
      <w:r>
        <w:rPr>
          <w:color w:val="000009"/>
        </w:rPr>
        <w:t>seguintes</w:t>
      </w:r>
      <w:r>
        <w:rPr>
          <w:color w:val="000009"/>
          <w:spacing w:val="-1"/>
        </w:rPr>
        <w:t> </w:t>
      </w:r>
      <w:r>
        <w:rPr>
          <w:color w:val="000009"/>
        </w:rPr>
        <w:t>retos:</w:t>
      </w:r>
    </w:p>
    <w:p>
      <w:pPr>
        <w:pStyle w:val="BodyText"/>
        <w:ind w:left="1362"/>
      </w:pPr>
      <w:r>
        <w:rPr>
          <w:color w:val="000009"/>
        </w:rPr>
        <w:t>-Loitar</w:t>
      </w:r>
      <w:r>
        <w:rPr>
          <w:color w:val="000009"/>
          <w:spacing w:val="-4"/>
        </w:rPr>
        <w:t> </w:t>
      </w:r>
      <w:r>
        <w:rPr>
          <w:color w:val="000009"/>
        </w:rPr>
        <w:t>contra</w:t>
      </w:r>
      <w:r>
        <w:rPr>
          <w:color w:val="000009"/>
          <w:spacing w:val="-3"/>
        </w:rPr>
        <w:t> </w:t>
      </w:r>
      <w:r>
        <w:rPr>
          <w:color w:val="000009"/>
        </w:rPr>
        <w:t>os</w:t>
      </w:r>
      <w:r>
        <w:rPr>
          <w:color w:val="000009"/>
          <w:spacing w:val="-4"/>
        </w:rPr>
        <w:t> </w:t>
      </w:r>
      <w:r>
        <w:rPr>
          <w:color w:val="000009"/>
        </w:rPr>
        <w:t>crecentes</w:t>
      </w:r>
      <w:r>
        <w:rPr>
          <w:color w:val="000009"/>
          <w:spacing w:val="-2"/>
        </w:rPr>
        <w:t> </w:t>
      </w:r>
      <w:r>
        <w:rPr>
          <w:color w:val="000009"/>
        </w:rPr>
        <w:t>niveis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desemprego.</w:t>
      </w:r>
    </w:p>
    <w:p>
      <w:pPr>
        <w:pStyle w:val="BodyText"/>
        <w:spacing w:before="41"/>
        <w:ind w:left="1362"/>
      </w:pPr>
      <w:r>
        <w:rPr>
          <w:color w:val="000009"/>
        </w:rPr>
        <w:t>-O</w:t>
      </w:r>
      <w:r>
        <w:rPr>
          <w:color w:val="000009"/>
          <w:spacing w:val="-3"/>
        </w:rPr>
        <w:t> </w:t>
      </w:r>
      <w:r>
        <w:rPr>
          <w:color w:val="000009"/>
        </w:rPr>
        <w:t>desenrolo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capital social</w:t>
      </w:r>
      <w:r>
        <w:rPr>
          <w:color w:val="000009"/>
          <w:spacing w:val="-3"/>
        </w:rPr>
        <w:t> </w:t>
      </w:r>
      <w:r>
        <w:rPr>
          <w:color w:val="000009"/>
        </w:rPr>
        <w:t>entre</w:t>
      </w:r>
      <w:r>
        <w:rPr>
          <w:color w:val="000009"/>
          <w:spacing w:val="-3"/>
        </w:rPr>
        <w:t> </w:t>
      </w:r>
      <w:r>
        <w:rPr>
          <w:color w:val="000009"/>
        </w:rPr>
        <w:t>os</w:t>
      </w:r>
      <w:r>
        <w:rPr>
          <w:color w:val="000009"/>
          <w:spacing w:val="-2"/>
        </w:rPr>
        <w:t> </w:t>
      </w:r>
      <w:r>
        <w:rPr>
          <w:color w:val="000009"/>
        </w:rPr>
        <w:t>xóvenes.</w:t>
      </w:r>
    </w:p>
    <w:p>
      <w:pPr>
        <w:pStyle w:val="BodyText"/>
        <w:spacing w:before="51"/>
        <w:ind w:left="1362"/>
      </w:pPr>
      <w:r>
        <w:rPr>
          <w:color w:val="000009"/>
          <w:spacing w:val="-1"/>
        </w:rPr>
        <w:t>-A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promoción de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reformas sistémicas nos</w:t>
      </w:r>
      <w:r>
        <w:rPr>
          <w:color w:val="000009"/>
          <w:spacing w:val="-2"/>
        </w:rPr>
        <w:t> </w:t>
      </w:r>
      <w:r>
        <w:rPr>
          <w:color w:val="000009"/>
        </w:rPr>
        <w:t>países</w:t>
      </w:r>
      <w:r>
        <w:rPr>
          <w:color w:val="000009"/>
          <w:spacing w:val="-1"/>
        </w:rPr>
        <w:t> </w:t>
      </w:r>
      <w:r>
        <w:rPr>
          <w:color w:val="000009"/>
        </w:rPr>
        <w:t>participantes.</w:t>
      </w:r>
    </w:p>
    <w:p>
      <w:pPr>
        <w:pStyle w:val="BodyText"/>
        <w:spacing w:before="4"/>
        <w:rPr>
          <w:sz w:val="28"/>
        </w:rPr>
      </w:pPr>
    </w:p>
    <w:p>
      <w:pPr>
        <w:pStyle w:val="Heading3"/>
      </w:pPr>
      <w:r>
        <w:rPr>
          <w:color w:val="000009"/>
          <w:spacing w:val="-1"/>
        </w:rPr>
        <w:t>A</w:t>
      </w:r>
      <w:r>
        <w:rPr>
          <w:color w:val="000009"/>
          <w:spacing w:val="-13"/>
        </w:rPr>
        <w:t> </w:t>
      </w:r>
      <w:r>
        <w:rPr>
          <w:color w:val="000009"/>
          <w:spacing w:val="-1"/>
        </w:rPr>
        <w:t>presente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convocatoria réxese polas </w:t>
      </w:r>
      <w:r>
        <w:rPr>
          <w:color w:val="000009"/>
        </w:rPr>
        <w:t>Bases</w:t>
      </w:r>
      <w:r>
        <w:rPr>
          <w:color w:val="000009"/>
          <w:spacing w:val="-1"/>
        </w:rPr>
        <w:t> </w:t>
      </w:r>
      <w:r>
        <w:rPr>
          <w:color w:val="000009"/>
        </w:rPr>
        <w:t>das</w:t>
      </w:r>
      <w:r>
        <w:rPr>
          <w:color w:val="000009"/>
          <w:spacing w:val="-1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consta,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pola normativa seguinte: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</w:pPr>
      <w:bookmarkStart w:name="-REGULAMENTO (UE) No 1288/2013 DO PARLAM" w:id="3"/>
      <w:bookmarkEnd w:id="3"/>
      <w:r>
        <w:rPr>
          <w:b w:val="0"/>
        </w:rPr>
      </w:r>
      <w:r>
        <w:rPr>
          <w:color w:val="000009"/>
        </w:rPr>
        <w:t>-REGULAMENTO</w:t>
      </w:r>
      <w:r>
        <w:rPr>
          <w:color w:val="000009"/>
          <w:spacing w:val="-8"/>
        </w:rPr>
        <w:t> </w:t>
      </w:r>
      <w:r>
        <w:rPr>
          <w:color w:val="000009"/>
        </w:rPr>
        <w:t>(UE)</w:t>
      </w:r>
      <w:r>
        <w:rPr>
          <w:color w:val="000009"/>
          <w:spacing w:val="-7"/>
        </w:rPr>
        <w:t> </w:t>
      </w:r>
      <w:r>
        <w:rPr>
          <w:color w:val="000009"/>
        </w:rPr>
        <w:t>No</w:t>
      </w:r>
      <w:r>
        <w:rPr>
          <w:color w:val="000009"/>
          <w:spacing w:val="-7"/>
        </w:rPr>
        <w:t> </w:t>
      </w:r>
      <w:r>
        <w:rPr>
          <w:color w:val="000009"/>
        </w:rPr>
        <w:t>1288/2013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7"/>
        </w:rPr>
        <w:t> </w:t>
      </w:r>
      <w:r>
        <w:rPr>
          <w:color w:val="000009"/>
        </w:rPr>
        <w:t>PARLAMENTO</w:t>
      </w:r>
      <w:r>
        <w:rPr>
          <w:color w:val="000009"/>
          <w:spacing w:val="-7"/>
        </w:rPr>
        <w:t> </w:t>
      </w:r>
      <w:r>
        <w:rPr>
          <w:color w:val="000009"/>
        </w:rPr>
        <w:t>EUROPEO</w:t>
      </w:r>
      <w:r>
        <w:rPr>
          <w:color w:val="000009"/>
          <w:spacing w:val="-7"/>
        </w:rPr>
        <w:t> </w:t>
      </w:r>
      <w:r>
        <w:rPr>
          <w:color w:val="000009"/>
        </w:rPr>
        <w:t>E</w:t>
      </w:r>
      <w:r>
        <w:rPr>
          <w:color w:val="000009"/>
          <w:spacing w:val="-7"/>
        </w:rPr>
        <w:t> </w:t>
      </w:r>
      <w:r>
        <w:rPr>
          <w:color w:val="000009"/>
        </w:rPr>
        <w:t>DO</w:t>
      </w:r>
      <w:r>
        <w:rPr>
          <w:color w:val="000009"/>
          <w:spacing w:val="-7"/>
        </w:rPr>
        <w:t> </w:t>
      </w:r>
      <w:r>
        <w:rPr>
          <w:color w:val="000009"/>
        </w:rPr>
        <w:t>CONSELLO,</w:t>
      </w:r>
    </w:p>
    <w:p>
      <w:pPr>
        <w:spacing w:line="290" w:lineRule="auto" w:before="14"/>
        <w:ind w:left="70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“de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11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</w:t>
      </w:r>
      <w:r>
        <w:rPr>
          <w:rFonts w:ascii="Arial" w:hAnsi="Arial"/>
          <w:i/>
          <w:color w:val="000009"/>
          <w:spacing w:val="-4"/>
          <w:sz w:val="16"/>
        </w:rPr>
        <w:t> </w:t>
      </w:r>
      <w:r>
        <w:rPr>
          <w:rFonts w:ascii="Arial" w:hAnsi="Arial"/>
          <w:i/>
          <w:color w:val="000009"/>
          <w:sz w:val="16"/>
        </w:rPr>
        <w:t>diciembre</w:t>
      </w:r>
      <w:r>
        <w:rPr>
          <w:rFonts w:ascii="Arial" w:hAnsi="Arial"/>
          <w:i/>
          <w:color w:val="000009"/>
          <w:spacing w:val="-3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2013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por el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que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se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crea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el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programa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«Erasmus+»,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educación,</w:t>
      </w:r>
      <w:r>
        <w:rPr>
          <w:rFonts w:ascii="Arial" w:hAnsi="Arial"/>
          <w:i/>
          <w:color w:val="000009"/>
          <w:spacing w:val="-3"/>
          <w:sz w:val="16"/>
        </w:rPr>
        <w:t> </w:t>
      </w:r>
      <w:r>
        <w:rPr>
          <w:rFonts w:ascii="Arial" w:hAnsi="Arial"/>
          <w:i/>
          <w:color w:val="000009"/>
          <w:sz w:val="16"/>
        </w:rPr>
        <w:t>formación, juventud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y</w:t>
      </w:r>
      <w:r>
        <w:rPr>
          <w:rFonts w:ascii="Arial" w:hAnsi="Arial"/>
          <w:i/>
          <w:color w:val="000009"/>
          <w:spacing w:val="-3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deporte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la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Unión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y</w:t>
      </w:r>
      <w:r>
        <w:rPr>
          <w:rFonts w:ascii="Arial" w:hAnsi="Arial"/>
          <w:i/>
          <w:color w:val="000009"/>
          <w:spacing w:val="-3"/>
          <w:sz w:val="16"/>
        </w:rPr>
        <w:t> </w:t>
      </w:r>
      <w:r>
        <w:rPr>
          <w:rFonts w:ascii="Arial" w:hAnsi="Arial"/>
          <w:i/>
          <w:color w:val="000009"/>
          <w:sz w:val="16"/>
        </w:rPr>
        <w:t>por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el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que</w:t>
      </w:r>
      <w:r>
        <w:rPr>
          <w:rFonts w:ascii="Arial" w:hAnsi="Arial"/>
          <w:i/>
          <w:color w:val="000009"/>
          <w:spacing w:val="-4"/>
          <w:sz w:val="16"/>
        </w:rPr>
        <w:t> </w:t>
      </w:r>
      <w:r>
        <w:rPr>
          <w:rFonts w:ascii="Arial" w:hAnsi="Arial"/>
          <w:i/>
          <w:color w:val="000009"/>
          <w:sz w:val="16"/>
        </w:rPr>
        <w:t>se</w:t>
      </w:r>
      <w:r>
        <w:rPr>
          <w:rFonts w:ascii="Arial" w:hAnsi="Arial"/>
          <w:i/>
          <w:color w:val="000009"/>
          <w:spacing w:val="-41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derogan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las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Decisiones</w:t>
      </w:r>
      <w:r>
        <w:rPr>
          <w:rFonts w:ascii="Arial" w:hAnsi="Arial"/>
          <w:i/>
          <w:color w:val="000009"/>
          <w:spacing w:val="1"/>
          <w:sz w:val="16"/>
        </w:rPr>
        <w:t> </w:t>
      </w:r>
      <w:r>
        <w:rPr>
          <w:rFonts w:ascii="Arial" w:hAnsi="Arial"/>
          <w:i/>
          <w:color w:val="000009"/>
          <w:sz w:val="16"/>
        </w:rPr>
        <w:t>n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o 1719/2006/CE,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1720/2006/CE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y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1298/2008/CE”</w:t>
      </w:r>
    </w:p>
    <w:p>
      <w:pPr>
        <w:pStyle w:val="BodyText"/>
        <w:spacing w:before="4"/>
        <w:ind w:left="702"/>
      </w:pPr>
      <w:hyperlink r:id="rId6">
        <w:r>
          <w:rPr>
            <w:color w:val="0000FF"/>
            <w:u w:val="single" w:color="0000FF"/>
          </w:rPr>
          <w:t>https://www.boe.es/doue/2013/347/L00050-00073.pdf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Heading4"/>
        <w:spacing w:before="95"/>
      </w:pPr>
      <w:bookmarkStart w:name="-GUÍA XERAL DO PROGRAMA ERASMUS+" w:id="4"/>
      <w:bookmarkEnd w:id="4"/>
      <w:r>
        <w:rPr>
          <w:b w:val="0"/>
        </w:rPr>
      </w:r>
      <w:r>
        <w:rPr>
          <w:color w:val="000009"/>
          <w:spacing w:val="-1"/>
        </w:rPr>
        <w:t>-GUÍA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XERAL</w:t>
      </w:r>
      <w:r>
        <w:rPr>
          <w:color w:val="000009"/>
          <w:spacing w:val="-5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PROGRAMA</w:t>
      </w:r>
      <w:r>
        <w:rPr>
          <w:color w:val="000009"/>
          <w:spacing w:val="-11"/>
        </w:rPr>
        <w:t> </w:t>
      </w:r>
      <w:r>
        <w:rPr>
          <w:color w:val="000009"/>
        </w:rPr>
        <w:t>ERASMUS+</w:t>
      </w:r>
    </w:p>
    <w:p>
      <w:pPr>
        <w:pStyle w:val="BodyText"/>
        <w:spacing w:before="17"/>
        <w:ind w:left="682"/>
      </w:pPr>
      <w:hyperlink r:id="rId7">
        <w:r>
          <w:rPr>
            <w:color w:val="0000FF"/>
            <w:u w:val="single" w:color="0000FF"/>
          </w:rPr>
          <w:t>http://ec.europa.eu/programmes/erasmus-</w:t>
        </w:r>
      </w:hyperlink>
      <w:r>
        <w:rPr>
          <w:color w:val="0000FF"/>
          <w:u w:val="single" w:color="0000FF"/>
        </w:rPr>
        <w:t>plus/documents/erasmus</w:t>
      </w:r>
      <w:hyperlink r:id="rId7">
        <w:r>
          <w:rPr>
            <w:color w:val="0000FF"/>
            <w:u w:val="single" w:color="0000FF"/>
          </w:rPr>
          <w:t>-</w:t>
        </w:r>
      </w:hyperlink>
      <w:r>
        <w:rPr>
          <w:color w:val="0000FF"/>
          <w:u w:val="single" w:color="0000FF"/>
        </w:rPr>
        <w:t>plus</w:t>
      </w:r>
      <w:hyperlink r:id="rId7">
        <w:r>
          <w:rPr>
            <w:color w:val="0000FF"/>
            <w:u w:val="single" w:color="0000FF"/>
          </w:rPr>
          <w:t>-programme-</w:t>
        </w:r>
      </w:hyperlink>
      <w:r>
        <w:rPr>
          <w:color w:val="0000FF"/>
          <w:u w:val="single" w:color="0000FF"/>
        </w:rPr>
        <w:t>guide_es.pdf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spacing w:before="94"/>
        <w:rPr>
          <w:rFonts w:ascii="Arial MT" w:hAnsi="Arial MT"/>
          <w:b w:val="0"/>
        </w:rPr>
      </w:pPr>
      <w:bookmarkStart w:name="-INFORMACIÓN E NORMATIVA DO SERVICIO ESP" w:id="5"/>
      <w:bookmarkEnd w:id="5"/>
      <w:r>
        <w:rPr>
          <w:b w:val="0"/>
        </w:rPr>
      </w:r>
      <w:r>
        <w:rPr>
          <w:color w:val="000009"/>
          <w:spacing w:val="-1"/>
        </w:rPr>
        <w:t>-INFORMACIÓN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E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NORMATIVA</w:t>
      </w:r>
      <w:r>
        <w:rPr>
          <w:color w:val="000009"/>
          <w:spacing w:val="-11"/>
        </w:rPr>
        <w:t> </w:t>
      </w:r>
      <w:r>
        <w:rPr>
          <w:color w:val="000009"/>
          <w:spacing w:val="-1"/>
        </w:rPr>
        <w:t>DO</w:t>
      </w:r>
      <w:r>
        <w:rPr>
          <w:color w:val="000009"/>
          <w:spacing w:val="1"/>
        </w:rPr>
        <w:t> </w:t>
      </w:r>
      <w:r>
        <w:rPr>
          <w:color w:val="525252"/>
          <w:spacing w:val="-1"/>
        </w:rPr>
        <w:t>SERVICIO</w:t>
      </w:r>
      <w:r>
        <w:rPr>
          <w:color w:val="525252"/>
          <w:spacing w:val="-2"/>
        </w:rPr>
        <w:t> </w:t>
      </w:r>
      <w:r>
        <w:rPr>
          <w:color w:val="525252"/>
          <w:spacing w:val="-1"/>
        </w:rPr>
        <w:t>ESPAÑOL</w:t>
      </w:r>
      <w:r>
        <w:rPr>
          <w:color w:val="525252"/>
          <w:spacing w:val="-8"/>
        </w:rPr>
        <w:t> </w:t>
      </w:r>
      <w:r>
        <w:rPr>
          <w:color w:val="525252"/>
          <w:spacing w:val="-1"/>
        </w:rPr>
        <w:t>PARA</w:t>
      </w:r>
      <w:r>
        <w:rPr>
          <w:color w:val="525252"/>
          <w:spacing w:val="-11"/>
        </w:rPr>
        <w:t> </w:t>
      </w:r>
      <w:r>
        <w:rPr>
          <w:color w:val="525252"/>
          <w:spacing w:val="-1"/>
        </w:rPr>
        <w:t>LA</w:t>
      </w:r>
      <w:r>
        <w:rPr>
          <w:color w:val="525252"/>
          <w:spacing w:val="-11"/>
        </w:rPr>
        <w:t> </w:t>
      </w:r>
      <w:r>
        <w:rPr>
          <w:color w:val="525252"/>
          <w:spacing w:val="-1"/>
        </w:rPr>
        <w:t>INTERNACIONALIZACIÓN</w:t>
      </w:r>
      <w:r>
        <w:rPr>
          <w:color w:val="525252"/>
          <w:spacing w:val="-2"/>
        </w:rPr>
        <w:t> </w:t>
      </w:r>
      <w:r>
        <w:rPr>
          <w:color w:val="525252"/>
          <w:spacing w:val="-1"/>
        </w:rPr>
        <w:t>DE</w:t>
      </w:r>
      <w:r>
        <w:rPr>
          <w:color w:val="525252"/>
          <w:spacing w:val="-4"/>
        </w:rPr>
        <w:t> </w:t>
      </w:r>
      <w:r>
        <w:rPr>
          <w:color w:val="525252"/>
          <w:spacing w:val="-1"/>
        </w:rPr>
        <w:t>LA</w:t>
      </w:r>
      <w:r>
        <w:rPr>
          <w:color w:val="525252"/>
          <w:spacing w:val="-11"/>
        </w:rPr>
        <w:t> </w:t>
      </w:r>
      <w:r>
        <w:rPr>
          <w:color w:val="525252"/>
          <w:spacing w:val="-1"/>
        </w:rPr>
        <w:t>EDUCACIÓN</w:t>
      </w:r>
      <w:r>
        <w:rPr>
          <w:color w:val="525252"/>
          <w:spacing w:val="3"/>
        </w:rPr>
        <w:t> </w:t>
      </w:r>
      <w:r>
        <w:rPr>
          <w:rFonts w:ascii="Arial MT" w:hAnsi="Arial MT"/>
          <w:b w:val="0"/>
          <w:color w:val="525252"/>
          <w:spacing w:val="-1"/>
        </w:rPr>
        <w:t>(</w:t>
      </w:r>
      <w:r>
        <w:rPr>
          <w:color w:val="525252"/>
          <w:spacing w:val="-1"/>
        </w:rPr>
        <w:t>SEPIE</w:t>
      </w:r>
      <w:r>
        <w:rPr>
          <w:rFonts w:ascii="Arial MT" w:hAnsi="Arial MT"/>
          <w:b w:val="0"/>
          <w:color w:val="525252"/>
          <w:spacing w:val="-1"/>
        </w:rPr>
        <w:t>)</w:t>
      </w:r>
    </w:p>
    <w:p>
      <w:pPr>
        <w:pStyle w:val="BodyText"/>
        <w:spacing w:before="31"/>
        <w:ind w:left="3184"/>
      </w:pPr>
      <w:hyperlink r:id="rId8">
        <w:r>
          <w:rPr>
            <w:color w:val="0361C0"/>
            <w:u w:val="single" w:color="0361C0"/>
          </w:rPr>
          <w:t>http://www.sepie.es/</w:t>
        </w:r>
      </w:hyperlink>
    </w:p>
    <w:p>
      <w:pPr>
        <w:pStyle w:val="BodyText"/>
        <w:spacing w:before="2"/>
      </w:pPr>
    </w:p>
    <w:p>
      <w:pPr>
        <w:pStyle w:val="Heading4"/>
        <w:spacing w:before="94"/>
      </w:pPr>
      <w:bookmarkStart w:name="-REGULAMENTO DO PROGRAMA ERASMUS DO CONS" w:id="6"/>
      <w:bookmarkEnd w:id="6"/>
      <w:r>
        <w:rPr>
          <w:b w:val="0"/>
        </w:rPr>
      </w:r>
      <w:r>
        <w:rPr>
          <w:color w:val="000009"/>
          <w:spacing w:val="-1"/>
        </w:rPr>
        <w:t>-REGULAMENTO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DO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PROGRAMA</w:t>
      </w:r>
      <w:r>
        <w:rPr>
          <w:color w:val="000009"/>
          <w:spacing w:val="-11"/>
        </w:rPr>
        <w:t> </w:t>
      </w:r>
      <w:r>
        <w:rPr>
          <w:color w:val="000009"/>
          <w:spacing w:val="-1"/>
        </w:rPr>
        <w:t>ERASMUS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DO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CONSERVATORIO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SUPERIOR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MÚSICA</w:t>
      </w:r>
      <w:r>
        <w:rPr>
          <w:color w:val="000009"/>
          <w:spacing w:val="-11"/>
        </w:rPr>
        <w:t> </w:t>
      </w:r>
      <w:r>
        <w:rPr>
          <w:color w:val="000009"/>
        </w:rPr>
        <w:t>DA</w:t>
      </w:r>
      <w:r>
        <w:rPr>
          <w:color w:val="000009"/>
          <w:spacing w:val="-11"/>
        </w:rPr>
        <w:t> </w:t>
      </w:r>
      <w:r>
        <w:rPr>
          <w:color w:val="000009"/>
        </w:rPr>
        <w:t>CORUÑA</w:t>
      </w:r>
    </w:p>
    <w:p>
      <w:pPr>
        <w:pStyle w:val="BodyText"/>
        <w:spacing w:before="25"/>
        <w:ind w:left="682"/>
      </w:pPr>
      <w:r>
        <w:rPr/>
        <w:pict>
          <v:line style="position:absolute;mso-position-horizontal-relative:page;mso-position-vertical-relative:paragraph;z-index:15728640" from="273.5pt,10.4919pt" to="276pt,10.4919pt" stroked="true" strokeweight=".5pt" strokecolor="#0000fd">
            <v:stroke dashstyle="solid"/>
            <w10:wrap type="none"/>
          </v:line>
        </w:pict>
      </w:r>
      <w:hyperlink r:id="rId9">
        <w:r>
          <w:rPr>
            <w:color w:val="0000FF"/>
            <w:spacing w:val="-1"/>
            <w:u w:val="single" w:color="0000FF"/>
          </w:rPr>
          <w:t>http://www.csmcoruna.com/images/stories/REGLAMENTO_</w:t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ERASMUS.pdf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1"/>
        <w:jc w:val="both"/>
      </w:pPr>
      <w:bookmarkStart w:name="2.- OFERTA DE BECAS" w:id="7"/>
      <w:bookmarkEnd w:id="7"/>
      <w:r>
        <w:rPr>
          <w:b w:val="0"/>
        </w:rPr>
      </w:r>
      <w:r>
        <w:rPr>
          <w:color w:val="FF0000"/>
          <w:spacing w:val="-2"/>
        </w:rPr>
        <w:t>2.-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OFERTA</w:t>
      </w:r>
      <w:r>
        <w:rPr>
          <w:color w:val="FF0000"/>
          <w:spacing w:val="-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BECAS</w:t>
      </w:r>
    </w:p>
    <w:p>
      <w:pPr>
        <w:pStyle w:val="BodyText"/>
        <w:spacing w:before="160"/>
        <w:ind w:left="682"/>
        <w:jc w:val="both"/>
      </w:pP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Conservatorio</w:t>
      </w:r>
      <w:r>
        <w:rPr>
          <w:color w:val="000009"/>
          <w:spacing w:val="-4"/>
        </w:rPr>
        <w:t> </w:t>
      </w:r>
      <w:r>
        <w:rPr>
          <w:color w:val="000009"/>
        </w:rPr>
        <w:t>Superior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Música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Coruña</w:t>
      </w:r>
      <w:r>
        <w:rPr>
          <w:color w:val="000009"/>
          <w:spacing w:val="-4"/>
        </w:rPr>
        <w:t> </w:t>
      </w:r>
      <w:r>
        <w:rPr>
          <w:color w:val="000009"/>
        </w:rPr>
        <w:t>abre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convocatoria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Mobilidades</w:t>
      </w:r>
      <w:r>
        <w:rPr>
          <w:color w:val="000009"/>
          <w:spacing w:val="-3"/>
        </w:rPr>
        <w:t> </w:t>
      </w:r>
      <w:r>
        <w:rPr>
          <w:color w:val="000009"/>
        </w:rPr>
        <w:t>Erasmus,</w:t>
      </w:r>
      <w:r>
        <w:rPr>
          <w:color w:val="000009"/>
          <w:spacing w:val="-3"/>
        </w:rPr>
        <w:t> </w:t>
      </w:r>
      <w:r>
        <w:rPr>
          <w:color w:val="000009"/>
        </w:rPr>
        <w:t>dentro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Programa</w:t>
      </w:r>
      <w:r>
        <w:rPr>
          <w:color w:val="000009"/>
          <w:spacing w:val="-4"/>
        </w:rPr>
        <w:t> </w:t>
      </w:r>
      <w:r>
        <w:rPr>
          <w:color w:val="000009"/>
        </w:rPr>
        <w:t>Erasmus</w:t>
      </w:r>
      <w:r>
        <w:rPr>
          <w:color w:val="000009"/>
          <w:spacing w:val="-4"/>
        </w:rPr>
        <w:t> </w:t>
      </w:r>
      <w:r>
        <w:rPr>
          <w:color w:val="000009"/>
        </w:rPr>
        <w:t>+.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</w:p>
    <w:p>
      <w:pPr>
        <w:spacing w:before="47"/>
        <w:ind w:left="702" w:right="0" w:firstLine="0"/>
        <w:jc w:val="both"/>
        <w:rPr>
          <w:sz w:val="18"/>
        </w:rPr>
      </w:pPr>
      <w:r>
        <w:rPr>
          <w:rFonts w:ascii="Arial" w:hAnsi="Arial"/>
          <w:b/>
          <w:color w:val="525252"/>
          <w:spacing w:val="-1"/>
          <w:sz w:val="18"/>
        </w:rPr>
        <w:t>SERVICIO</w:t>
      </w:r>
      <w:r>
        <w:rPr>
          <w:rFonts w:ascii="Arial" w:hAnsi="Arial"/>
          <w:b/>
          <w:color w:val="525252"/>
          <w:spacing w:val="-4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ESPAÑOL</w:t>
      </w:r>
      <w:r>
        <w:rPr>
          <w:rFonts w:ascii="Arial" w:hAnsi="Arial"/>
          <w:b/>
          <w:color w:val="525252"/>
          <w:spacing w:val="-5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PARA</w:t>
      </w:r>
      <w:r>
        <w:rPr>
          <w:rFonts w:ascii="Arial" w:hAnsi="Arial"/>
          <w:b/>
          <w:color w:val="525252"/>
          <w:spacing w:val="-9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LA</w:t>
      </w:r>
      <w:r>
        <w:rPr>
          <w:rFonts w:ascii="Arial" w:hAnsi="Arial"/>
          <w:b/>
          <w:color w:val="525252"/>
          <w:spacing w:val="-11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INTERNACIONALIZACIÓN</w:t>
      </w:r>
      <w:r>
        <w:rPr>
          <w:rFonts w:ascii="Arial" w:hAnsi="Arial"/>
          <w:b/>
          <w:color w:val="525252"/>
          <w:spacing w:val="-4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DE</w:t>
      </w:r>
      <w:r>
        <w:rPr>
          <w:rFonts w:ascii="Arial" w:hAnsi="Arial"/>
          <w:b/>
          <w:color w:val="525252"/>
          <w:spacing w:val="-3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LA</w:t>
      </w:r>
      <w:r>
        <w:rPr>
          <w:rFonts w:ascii="Arial" w:hAnsi="Arial"/>
          <w:b/>
          <w:color w:val="525252"/>
          <w:spacing w:val="-11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EDUCACIÓN</w:t>
      </w:r>
      <w:r>
        <w:rPr>
          <w:rFonts w:ascii="Arial" w:hAnsi="Arial"/>
          <w:b/>
          <w:color w:val="525252"/>
          <w:spacing w:val="-4"/>
          <w:sz w:val="18"/>
        </w:rPr>
        <w:t> </w:t>
      </w:r>
      <w:r>
        <w:rPr>
          <w:rFonts w:ascii="Arial" w:hAnsi="Arial"/>
          <w:b/>
          <w:color w:val="525252"/>
          <w:spacing w:val="-1"/>
          <w:sz w:val="18"/>
        </w:rPr>
        <w:t>asignou</w:t>
      </w:r>
      <w:r>
        <w:rPr>
          <w:rFonts w:ascii="Arial" w:hAnsi="Arial"/>
          <w:b/>
          <w:color w:val="525252"/>
          <w:spacing w:val="8"/>
          <w:sz w:val="18"/>
        </w:rPr>
        <w:t> </w:t>
      </w:r>
      <w:r>
        <w:rPr>
          <w:color w:val="000009"/>
          <w:sz w:val="18"/>
        </w:rPr>
        <w:t>á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nosa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Institución:</w:t>
      </w:r>
    </w:p>
    <w:p>
      <w:pPr>
        <w:pStyle w:val="BodyText"/>
        <w:rPr>
          <w:sz w:val="29"/>
        </w:rPr>
      </w:pPr>
    </w:p>
    <w:p>
      <w:pPr>
        <w:pStyle w:val="Heading2"/>
        <w:spacing w:before="0"/>
        <w:ind w:left="1985"/>
        <w:jc w:val="center"/>
      </w:pPr>
      <w:bookmarkStart w:name="9 BECAS DE MOBILIDADE DE ESTUDANTES PARA" w:id="8"/>
      <w:bookmarkEnd w:id="8"/>
      <w:r>
        <w:rPr>
          <w:b w:val="0"/>
        </w:rPr>
      </w:r>
      <w:r>
        <w:rPr>
          <w:color w:val="000009"/>
          <w:sz w:val="28"/>
        </w:rPr>
        <w:t>9</w:t>
      </w:r>
      <w:r>
        <w:rPr>
          <w:color w:val="000009"/>
          <w:spacing w:val="-8"/>
          <w:sz w:val="28"/>
        </w:rPr>
        <w:t> </w:t>
      </w:r>
      <w:r>
        <w:rPr>
          <w:color w:val="000009"/>
        </w:rPr>
        <w:t>BECAS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7"/>
        </w:rPr>
        <w:t> </w:t>
      </w:r>
      <w:r>
        <w:rPr>
          <w:color w:val="000009"/>
        </w:rPr>
        <w:t>MOBILIDADE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ESTUDANTES</w:t>
      </w:r>
      <w:r>
        <w:rPr>
          <w:color w:val="000009"/>
          <w:spacing w:val="-5"/>
        </w:rPr>
        <w:t> </w:t>
      </w:r>
      <w:r>
        <w:rPr>
          <w:color w:val="000009"/>
        </w:rPr>
        <w:t>PARA</w:t>
      </w:r>
      <w:r>
        <w:rPr>
          <w:color w:val="000009"/>
          <w:spacing w:val="-13"/>
        </w:rPr>
        <w:t> </w:t>
      </w:r>
      <w:r>
        <w:rPr>
          <w:color w:val="000009"/>
        </w:rPr>
        <w:t>ESTUDOS</w:t>
      </w:r>
      <w:r>
        <w:rPr>
          <w:color w:val="000009"/>
          <w:spacing w:val="-5"/>
        </w:rPr>
        <w:t> </w:t>
      </w:r>
      <w:r>
        <w:rPr>
          <w:color w:val="000009"/>
        </w:rPr>
        <w:t>(SMS)</w:t>
      </w:r>
    </w:p>
    <w:p>
      <w:pPr>
        <w:spacing w:before="120"/>
        <w:ind w:left="1989" w:right="0" w:firstLine="0"/>
        <w:jc w:val="center"/>
        <w:rPr>
          <w:rFonts w:ascii="Arial" w:hAnsi="Arial"/>
          <w:b/>
          <w:sz w:val="20"/>
        </w:rPr>
      </w:pPr>
      <w:bookmarkStart w:name="1 BECAS DE MOBILIDADE PARA PRÁCTICAS (SM" w:id="9"/>
      <w:bookmarkEnd w:id="9"/>
      <w:r>
        <w:rPr/>
      </w:r>
      <w:r>
        <w:rPr>
          <w:rFonts w:ascii="Arial" w:hAnsi="Arial"/>
          <w:b/>
          <w:color w:val="000009"/>
          <w:sz w:val="28"/>
        </w:rPr>
        <w:t>1</w:t>
      </w:r>
      <w:r>
        <w:rPr>
          <w:rFonts w:ascii="Arial" w:hAnsi="Arial"/>
          <w:b/>
          <w:color w:val="000009"/>
          <w:spacing w:val="42"/>
          <w:sz w:val="28"/>
        </w:rPr>
        <w:t> </w:t>
      </w:r>
      <w:r>
        <w:rPr>
          <w:rFonts w:ascii="Arial" w:hAnsi="Arial"/>
          <w:b/>
          <w:color w:val="000009"/>
          <w:sz w:val="20"/>
        </w:rPr>
        <w:t>BECAS</w:t>
      </w:r>
      <w:r>
        <w:rPr>
          <w:rFonts w:ascii="Arial" w:hAnsi="Arial"/>
          <w:b/>
          <w:color w:val="000009"/>
          <w:spacing w:val="-3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</w:t>
      </w:r>
      <w:r>
        <w:rPr>
          <w:rFonts w:ascii="Arial" w:hAnsi="Arial"/>
          <w:b/>
          <w:color w:val="000009"/>
          <w:spacing w:val="-6"/>
          <w:sz w:val="20"/>
        </w:rPr>
        <w:t> </w:t>
      </w:r>
      <w:r>
        <w:rPr>
          <w:rFonts w:ascii="Arial" w:hAnsi="Arial"/>
          <w:b/>
          <w:color w:val="000009"/>
          <w:sz w:val="20"/>
        </w:rPr>
        <w:t>MOBILIDADE</w:t>
      </w:r>
      <w:r>
        <w:rPr>
          <w:rFonts w:ascii="Arial" w:hAnsi="Arial"/>
          <w:b/>
          <w:color w:val="000009"/>
          <w:spacing w:val="-3"/>
          <w:sz w:val="20"/>
        </w:rPr>
        <w:t> </w:t>
      </w:r>
      <w:r>
        <w:rPr>
          <w:rFonts w:ascii="Arial" w:hAnsi="Arial"/>
          <w:b/>
          <w:color w:val="000009"/>
          <w:sz w:val="20"/>
        </w:rPr>
        <w:t>PARA</w:t>
      </w:r>
      <w:r>
        <w:rPr>
          <w:rFonts w:ascii="Arial" w:hAnsi="Arial"/>
          <w:b/>
          <w:color w:val="000009"/>
          <w:spacing w:val="-14"/>
          <w:sz w:val="20"/>
        </w:rPr>
        <w:t> </w:t>
      </w:r>
      <w:r>
        <w:rPr>
          <w:rFonts w:ascii="Arial" w:hAnsi="Arial"/>
          <w:b/>
          <w:color w:val="000009"/>
          <w:sz w:val="20"/>
        </w:rPr>
        <w:t>PRÁCTICAS</w:t>
      </w:r>
      <w:r>
        <w:rPr>
          <w:rFonts w:ascii="Arial" w:hAnsi="Arial"/>
          <w:b/>
          <w:color w:val="000009"/>
          <w:spacing w:val="-4"/>
          <w:sz w:val="20"/>
        </w:rPr>
        <w:t> </w:t>
      </w:r>
      <w:r>
        <w:rPr>
          <w:rFonts w:ascii="Arial" w:hAnsi="Arial"/>
          <w:b/>
          <w:color w:val="000009"/>
          <w:sz w:val="20"/>
        </w:rPr>
        <w:t>(SMP)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ind w:left="702" w:right="122" w:hanging="8"/>
        <w:jc w:val="both"/>
      </w:pPr>
      <w:r>
        <w:rPr>
          <w:color w:val="000009"/>
          <w:u w:val="single" w:color="000009"/>
        </w:rPr>
        <w:t>Mobilidade para estudos (SMS)</w:t>
      </w:r>
      <w:r>
        <w:rPr>
          <w:color w:val="000009"/>
        </w:rPr>
        <w:t>: para realizar unha mobilidade os alumnos deben estar matriculados alo menos en segundo ano</w:t>
      </w:r>
      <w:r>
        <w:rPr>
          <w:color w:val="000009"/>
          <w:spacing w:val="1"/>
        </w:rPr>
        <w:t> </w:t>
      </w:r>
      <w:r>
        <w:rPr>
          <w:color w:val="000009"/>
        </w:rPr>
        <w:t>(deben ter superados 60 créditos ao inicio da mobilidade). É dIcir, un alumno que curse 1º pode solicitar realizar unha mobilidade o</w:t>
      </w:r>
      <w:r>
        <w:rPr>
          <w:color w:val="000009"/>
          <w:spacing w:val="-47"/>
        </w:rPr>
        <w:t> </w:t>
      </w:r>
      <w:r>
        <w:rPr>
          <w:color w:val="000009"/>
        </w:rPr>
        <w:t>curso seguinte e ser seleccionado para elo, pero a mobilidade soamente poderá iniciarse si efectivamente ten superados os 60</w:t>
      </w:r>
      <w:r>
        <w:rPr>
          <w:color w:val="000009"/>
          <w:spacing w:val="1"/>
        </w:rPr>
        <w:t> </w:t>
      </w:r>
      <w:r>
        <w:rPr>
          <w:color w:val="000009"/>
        </w:rPr>
        <w:t>créditos</w:t>
      </w:r>
      <w:r>
        <w:rPr>
          <w:color w:val="000009"/>
          <w:spacing w:val="-2"/>
        </w:rPr>
        <w:t> </w:t>
      </w:r>
      <w:r>
        <w:rPr>
          <w:color w:val="000009"/>
        </w:rPr>
        <w:t>do</w:t>
      </w:r>
      <w:r>
        <w:rPr>
          <w:color w:val="000009"/>
          <w:spacing w:val="-1"/>
        </w:rPr>
        <w:t> </w:t>
      </w:r>
      <w:r>
        <w:rPr>
          <w:color w:val="000009"/>
        </w:rPr>
        <w:t>primeiro</w:t>
      </w:r>
      <w:r>
        <w:rPr>
          <w:color w:val="000009"/>
          <w:spacing w:val="-1"/>
        </w:rPr>
        <w:t> </w:t>
      </w:r>
      <w:r>
        <w:rPr>
          <w:color w:val="000009"/>
        </w:rPr>
        <w:t>curso.</w:t>
      </w:r>
    </w:p>
    <w:p>
      <w:pPr>
        <w:pStyle w:val="BodyText"/>
        <w:spacing w:line="228" w:lineRule="auto" w:before="149"/>
        <w:ind w:left="702" w:right="387" w:hanging="8"/>
      </w:pPr>
      <w:r>
        <w:rPr>
          <w:color w:val="000009"/>
          <w:spacing w:val="-1"/>
          <w:u w:val="single" w:color="000009"/>
        </w:rPr>
        <w:t>Mobilidade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spacing w:val="-1"/>
          <w:u w:val="single" w:color="000009"/>
        </w:rPr>
        <w:t>para </w:t>
      </w:r>
      <w:r>
        <w:rPr>
          <w:color w:val="000009"/>
          <w:u w:val="single" w:color="000009"/>
        </w:rPr>
        <w:t>prácticas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(SMP):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Sin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restricción</w:t>
      </w:r>
      <w:r>
        <w:rPr>
          <w:color w:val="000009"/>
        </w:rPr>
        <w:t>.</w:t>
      </w:r>
      <w:r>
        <w:rPr>
          <w:color w:val="000009"/>
          <w:spacing w:val="-13"/>
        </w:rPr>
        <w:t> </w:t>
      </w:r>
      <w:r>
        <w:rPr>
          <w:color w:val="000009"/>
        </w:rPr>
        <w:t>A</w:t>
      </w:r>
      <w:r>
        <w:rPr>
          <w:color w:val="000009"/>
          <w:spacing w:val="-12"/>
        </w:rPr>
        <w:t> </w:t>
      </w:r>
      <w:r>
        <w:rPr>
          <w:color w:val="000009"/>
        </w:rPr>
        <w:t>mobilidade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prácticas</w:t>
      </w:r>
      <w:r>
        <w:rPr>
          <w:color w:val="000009"/>
          <w:spacing w:val="-3"/>
        </w:rPr>
        <w:t> </w:t>
      </w:r>
      <w:r>
        <w:rPr>
          <w:color w:val="000009"/>
        </w:rPr>
        <w:t>tamén</w:t>
      </w:r>
      <w:r>
        <w:rPr>
          <w:color w:val="000009"/>
          <w:spacing w:val="-3"/>
        </w:rPr>
        <w:t> </w:t>
      </w:r>
      <w:r>
        <w:rPr>
          <w:color w:val="000009"/>
        </w:rPr>
        <w:t>pode</w:t>
      </w:r>
      <w:r>
        <w:rPr>
          <w:color w:val="000009"/>
          <w:spacing w:val="-1"/>
        </w:rPr>
        <w:t> </w:t>
      </w:r>
      <w:r>
        <w:rPr>
          <w:color w:val="000009"/>
        </w:rPr>
        <w:t>ser</w:t>
      </w:r>
      <w:r>
        <w:rPr>
          <w:color w:val="000009"/>
          <w:spacing w:val="-2"/>
        </w:rPr>
        <w:t> </w:t>
      </w:r>
      <w:r>
        <w:rPr>
          <w:color w:val="000009"/>
        </w:rPr>
        <w:t>solicitada</w:t>
      </w:r>
      <w:r>
        <w:rPr>
          <w:color w:val="000009"/>
          <w:spacing w:val="-3"/>
        </w:rPr>
        <w:t> </w:t>
      </w:r>
      <w:r>
        <w:rPr>
          <w:color w:val="000009"/>
        </w:rPr>
        <w:t>por</w:t>
      </w:r>
      <w:r>
        <w:rPr>
          <w:color w:val="000009"/>
          <w:spacing w:val="-3"/>
        </w:rPr>
        <w:t> </w:t>
      </w:r>
      <w:r>
        <w:rPr>
          <w:color w:val="000009"/>
        </w:rPr>
        <w:t>estudantes</w:t>
      </w:r>
      <w:r>
        <w:rPr>
          <w:color w:val="000009"/>
          <w:spacing w:val="-1"/>
        </w:rPr>
        <w:t> </w:t>
      </w:r>
      <w:r>
        <w:rPr>
          <w:color w:val="000009"/>
        </w:rPr>
        <w:t>recién</w:t>
      </w:r>
      <w:r>
        <w:rPr>
          <w:color w:val="000009"/>
          <w:spacing w:val="1"/>
        </w:rPr>
        <w:t> </w:t>
      </w:r>
      <w:r>
        <w:rPr>
          <w:color w:val="000009"/>
        </w:rPr>
        <w:t>titulados.</w:t>
      </w:r>
      <w:r>
        <w:rPr>
          <w:color w:val="000009"/>
          <w:spacing w:val="-3"/>
        </w:rPr>
        <w:t> </w:t>
      </w:r>
      <w:r>
        <w:rPr>
          <w:color w:val="000009"/>
        </w:rPr>
        <w:t>No</w:t>
      </w:r>
      <w:r>
        <w:rPr>
          <w:color w:val="000009"/>
          <w:spacing w:val="-2"/>
        </w:rPr>
        <w:t> </w:t>
      </w:r>
      <w:r>
        <w:rPr>
          <w:color w:val="000009"/>
        </w:rPr>
        <w:t>caso</w:t>
      </w:r>
      <w:r>
        <w:rPr>
          <w:color w:val="000009"/>
          <w:spacing w:val="-3"/>
        </w:rPr>
        <w:t> </w:t>
      </w:r>
      <w:r>
        <w:rPr>
          <w:color w:val="000009"/>
        </w:rPr>
        <w:t>de recién</w:t>
      </w:r>
      <w:r>
        <w:rPr>
          <w:color w:val="000009"/>
          <w:spacing w:val="-3"/>
        </w:rPr>
        <w:t> </w:t>
      </w:r>
      <w:r>
        <w:rPr>
          <w:color w:val="000009"/>
        </w:rPr>
        <w:t>titulados,</w:t>
      </w:r>
      <w:r>
        <w:rPr>
          <w:color w:val="000009"/>
          <w:spacing w:val="-2"/>
        </w:rPr>
        <w:t> </w:t>
      </w:r>
      <w:r>
        <w:rPr>
          <w:color w:val="000009"/>
        </w:rPr>
        <w:t>realizarán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mobilidade</w:t>
      </w:r>
      <w:r>
        <w:rPr>
          <w:color w:val="000009"/>
          <w:spacing w:val="-3"/>
        </w:rPr>
        <w:t> </w:t>
      </w:r>
      <w:r>
        <w:rPr>
          <w:color w:val="000009"/>
        </w:rPr>
        <w:t>dentro</w:t>
      </w:r>
      <w:r>
        <w:rPr>
          <w:color w:val="000009"/>
          <w:spacing w:val="-2"/>
        </w:rPr>
        <w:t> </w:t>
      </w:r>
      <w:r>
        <w:rPr>
          <w:color w:val="000009"/>
        </w:rPr>
        <w:t>do</w:t>
      </w:r>
      <w:r>
        <w:rPr>
          <w:color w:val="000009"/>
          <w:spacing w:val="-1"/>
        </w:rPr>
        <w:t> </w:t>
      </w:r>
      <w:r>
        <w:rPr>
          <w:color w:val="000009"/>
        </w:rPr>
        <w:t>ano</w:t>
      </w:r>
      <w:r>
        <w:rPr>
          <w:color w:val="000009"/>
          <w:spacing w:val="-2"/>
        </w:rPr>
        <w:t> </w:t>
      </w:r>
      <w:r>
        <w:rPr>
          <w:color w:val="000009"/>
        </w:rPr>
        <w:t>seguinte</w:t>
      </w:r>
      <w:r>
        <w:rPr>
          <w:color w:val="000009"/>
          <w:spacing w:val="-3"/>
        </w:rPr>
        <w:t> </w:t>
      </w:r>
      <w:r>
        <w:rPr>
          <w:color w:val="000009"/>
        </w:rPr>
        <w:t>á</w:t>
      </w:r>
      <w:r>
        <w:rPr>
          <w:color w:val="000009"/>
          <w:spacing w:val="-2"/>
        </w:rPr>
        <w:t> </w:t>
      </w:r>
      <w:r>
        <w:rPr>
          <w:color w:val="000009"/>
        </w:rPr>
        <w:t>finalización dos</w:t>
      </w:r>
      <w:r>
        <w:rPr>
          <w:color w:val="000009"/>
          <w:spacing w:val="-3"/>
        </w:rPr>
        <w:t> </w:t>
      </w:r>
      <w:r>
        <w:rPr>
          <w:color w:val="000009"/>
        </w:rPr>
        <w:t>estudos.</w:t>
      </w:r>
    </w:p>
    <w:p>
      <w:pPr>
        <w:spacing w:after="0" w:line="228" w:lineRule="auto"/>
        <w:sectPr>
          <w:type w:val="continuous"/>
          <w:pgSz w:w="11900" w:h="16840"/>
          <w:pgMar w:top="940" w:bottom="280" w:left="20" w:right="580"/>
        </w:sectPr>
      </w:pPr>
    </w:p>
    <w:p>
      <w:pPr>
        <w:pStyle w:val="Heading1"/>
        <w:spacing w:before="61"/>
        <w:ind w:left="615"/>
      </w:pPr>
      <w:bookmarkStart w:name="3.- CENTROS DE DESTINO" w:id="10"/>
      <w:bookmarkEnd w:id="10"/>
      <w:r>
        <w:rPr>
          <w:b w:val="0"/>
        </w:rPr>
      </w:r>
      <w:r>
        <w:rPr>
          <w:color w:val="FF0000"/>
        </w:rPr>
        <w:t>3.-</w:t>
      </w:r>
      <w:r>
        <w:rPr>
          <w:color w:val="FF0000"/>
          <w:spacing w:val="-4"/>
        </w:rPr>
        <w:t> </w:t>
      </w:r>
      <w:r>
        <w:rPr>
          <w:color w:val="FF0000"/>
        </w:rPr>
        <w:t>CENTROS</w:t>
      </w:r>
      <w:r>
        <w:rPr>
          <w:color w:val="FF0000"/>
          <w:spacing w:val="-5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DESTINO</w:t>
      </w:r>
    </w:p>
    <w:p>
      <w:pPr>
        <w:pStyle w:val="BodyText"/>
        <w:spacing w:before="32"/>
        <w:ind w:left="682"/>
      </w:pPr>
      <w:r>
        <w:rPr>
          <w:color w:val="000009"/>
        </w:rPr>
        <w:t>Consultar</w:t>
      </w:r>
      <w:r>
        <w:rPr>
          <w:color w:val="000009"/>
          <w:spacing w:val="-6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cadro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Institucións</w:t>
      </w:r>
      <w:r>
        <w:rPr>
          <w:color w:val="000009"/>
          <w:spacing w:val="-5"/>
        </w:rPr>
        <w:t> </w:t>
      </w:r>
      <w:r>
        <w:rPr>
          <w:color w:val="000009"/>
        </w:rPr>
        <w:t>Socias</w:t>
      </w:r>
      <w:r>
        <w:rPr>
          <w:color w:val="000009"/>
          <w:spacing w:val="-6"/>
        </w:rPr>
        <w:t> </w:t>
      </w:r>
      <w:r>
        <w:rPr>
          <w:color w:val="000009"/>
        </w:rPr>
        <w:t>no</w:t>
      </w:r>
      <w:r>
        <w:rPr>
          <w:color w:val="000009"/>
          <w:spacing w:val="-5"/>
        </w:rPr>
        <w:t> </w:t>
      </w:r>
      <w:r>
        <w:rPr>
          <w:color w:val="000009"/>
        </w:rPr>
        <w:t>apartado</w:t>
      </w:r>
      <w:r>
        <w:rPr>
          <w:color w:val="000009"/>
          <w:spacing w:val="-4"/>
        </w:rPr>
        <w:t> </w:t>
      </w:r>
      <w:r>
        <w:rPr>
          <w:color w:val="000009"/>
        </w:rPr>
        <w:t>Erasmus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6"/>
        </w:rPr>
        <w:t> </w:t>
      </w:r>
      <w:r>
        <w:rPr>
          <w:color w:val="000009"/>
        </w:rPr>
        <w:t>web</w:t>
      </w:r>
      <w:r>
        <w:rPr>
          <w:color w:val="000009"/>
          <w:spacing w:val="3"/>
        </w:rPr>
        <w:t> </w:t>
      </w:r>
      <w:hyperlink r:id="rId10">
        <w:r>
          <w:rPr>
            <w:color w:val="0000FF"/>
            <w:u w:val="single" w:color="0000FF"/>
          </w:rPr>
          <w:t>www.csmcoruna.com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</w:pPr>
      <w:r>
        <w:rPr>
          <w:color w:val="FF0000"/>
        </w:rPr>
        <w:t>4.-</w:t>
      </w:r>
      <w:r>
        <w:rPr>
          <w:color w:val="FF0000"/>
          <w:spacing w:val="-4"/>
        </w:rPr>
        <w:t> </w:t>
      </w:r>
      <w:r>
        <w:rPr>
          <w:color w:val="FF0000"/>
        </w:rPr>
        <w:t>DURACIÓN</w:t>
      </w:r>
      <w:r>
        <w:rPr>
          <w:color w:val="FF0000"/>
          <w:spacing w:val="-2"/>
        </w:rPr>
        <w:t> </w:t>
      </w:r>
      <w:r>
        <w:rPr>
          <w:color w:val="FF0000"/>
        </w:rPr>
        <w:t>DA</w:t>
      </w:r>
      <w:r>
        <w:rPr>
          <w:color w:val="FF0000"/>
          <w:spacing w:val="-18"/>
        </w:rPr>
        <w:t> </w:t>
      </w:r>
      <w:r>
        <w:rPr>
          <w:color w:val="FF0000"/>
        </w:rPr>
        <w:t>MOBILIDADE</w:t>
      </w:r>
    </w:p>
    <w:p>
      <w:pPr>
        <w:pStyle w:val="BodyText"/>
        <w:spacing w:line="266" w:lineRule="auto" w:before="95"/>
        <w:ind w:left="682" w:right="5315"/>
      </w:pPr>
      <w:r>
        <w:rPr>
          <w:color w:val="000009"/>
        </w:rPr>
        <w:t>Estudos: de 3 a 12 meses (máximo financiado: 7 meses)</w:t>
      </w:r>
      <w:r>
        <w:rPr>
          <w:color w:val="000009"/>
          <w:spacing w:val="1"/>
        </w:rPr>
        <w:t> </w:t>
      </w:r>
      <w:r>
        <w:rPr>
          <w:color w:val="000009"/>
        </w:rPr>
        <w:t>Prácticas: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2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3"/>
        </w:rPr>
        <w:t> </w:t>
      </w:r>
      <w:r>
        <w:rPr>
          <w:color w:val="000009"/>
        </w:rPr>
        <w:t>12</w:t>
      </w:r>
      <w:r>
        <w:rPr>
          <w:color w:val="000009"/>
          <w:spacing w:val="-3"/>
        </w:rPr>
        <w:t> </w:t>
      </w:r>
      <w:r>
        <w:rPr>
          <w:color w:val="000009"/>
        </w:rPr>
        <w:t>meses</w:t>
      </w:r>
      <w:r>
        <w:rPr>
          <w:color w:val="000009"/>
          <w:spacing w:val="-4"/>
        </w:rPr>
        <w:t> </w:t>
      </w:r>
      <w:r>
        <w:rPr>
          <w:color w:val="000009"/>
        </w:rPr>
        <w:t>(máximo</w:t>
      </w:r>
      <w:r>
        <w:rPr>
          <w:color w:val="000009"/>
          <w:spacing w:val="-3"/>
        </w:rPr>
        <w:t> </w:t>
      </w:r>
      <w:r>
        <w:rPr>
          <w:color w:val="000009"/>
        </w:rPr>
        <w:t>financiado:</w:t>
      </w:r>
      <w:r>
        <w:rPr>
          <w:color w:val="000009"/>
          <w:spacing w:val="-1"/>
        </w:rPr>
        <w:t> </w:t>
      </w:r>
      <w:r>
        <w:rPr>
          <w:color w:val="000009"/>
        </w:rPr>
        <w:t>3</w:t>
      </w:r>
      <w:r>
        <w:rPr>
          <w:color w:val="000009"/>
          <w:spacing w:val="-3"/>
        </w:rPr>
        <w:t> </w:t>
      </w:r>
      <w:r>
        <w:rPr>
          <w:color w:val="000009"/>
        </w:rPr>
        <w:t>meses)</w:t>
      </w:r>
    </w:p>
    <w:p>
      <w:pPr>
        <w:pStyle w:val="BodyText"/>
        <w:spacing w:before="3"/>
        <w:rPr>
          <w:sz w:val="16"/>
        </w:rPr>
      </w:pPr>
    </w:p>
    <w:p>
      <w:pPr>
        <w:spacing w:line="242" w:lineRule="auto" w:before="0"/>
        <w:ind w:left="700" w:right="387" w:hanging="18"/>
        <w:jc w:val="left"/>
        <w:rPr>
          <w:sz w:val="18"/>
        </w:rPr>
      </w:pPr>
      <w:r>
        <w:rPr>
          <w:color w:val="000009"/>
          <w:spacing w:val="-1"/>
          <w:sz w:val="18"/>
        </w:rPr>
        <w:t>NOVEDADE NO PROGRAMA ERASMUS+: Un mismo alumno poderá realizar </w:t>
      </w:r>
      <w:r>
        <w:rPr>
          <w:color w:val="000009"/>
          <w:sz w:val="18"/>
        </w:rPr>
        <w:t>mobilidades por un máximo de </w:t>
      </w:r>
      <w:r>
        <w:rPr>
          <w:rFonts w:ascii="Arial" w:hAnsi="Arial"/>
          <w:b/>
          <w:color w:val="000009"/>
          <w:sz w:val="18"/>
        </w:rPr>
        <w:t>12 meses por</w:t>
      </w:r>
      <w:r>
        <w:rPr>
          <w:rFonts w:ascii="Arial" w:hAnsi="Arial"/>
          <w:b/>
          <w:color w:val="000009"/>
          <w:spacing w:val="1"/>
          <w:sz w:val="18"/>
        </w:rPr>
        <w:t> </w:t>
      </w:r>
      <w:r>
        <w:rPr>
          <w:rFonts w:ascii="Arial" w:hAnsi="Arial"/>
          <w:b/>
          <w:color w:val="000009"/>
          <w:sz w:val="18"/>
        </w:rPr>
        <w:t>ciclo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estudos</w:t>
      </w:r>
      <w:r>
        <w:rPr>
          <w:color w:val="000009"/>
          <w:sz w:val="18"/>
        </w:rPr>
        <w:t>:</w:t>
      </w:r>
    </w:p>
    <w:p>
      <w:pPr>
        <w:pStyle w:val="BodyText"/>
        <w:spacing w:line="201" w:lineRule="exact" w:before="10"/>
        <w:ind w:left="731"/>
      </w:pPr>
      <w:r>
        <w:rPr>
          <w:color w:val="000009"/>
        </w:rPr>
        <w:t>-Grao,</w:t>
      </w:r>
      <w:r>
        <w:rPr>
          <w:color w:val="000009"/>
          <w:spacing w:val="-8"/>
        </w:rPr>
        <w:t> </w:t>
      </w:r>
      <w:r>
        <w:rPr>
          <w:color w:val="000009"/>
        </w:rPr>
        <w:t>Formación</w:t>
      </w:r>
      <w:r>
        <w:rPr>
          <w:color w:val="000009"/>
          <w:spacing w:val="-7"/>
        </w:rPr>
        <w:t> </w:t>
      </w:r>
      <w:r>
        <w:rPr>
          <w:color w:val="000009"/>
        </w:rPr>
        <w:t>Profesional</w:t>
      </w:r>
      <w:r>
        <w:rPr>
          <w:color w:val="000009"/>
          <w:spacing w:val="-7"/>
        </w:rPr>
        <w:t> </w:t>
      </w:r>
      <w:r>
        <w:rPr>
          <w:color w:val="000009"/>
        </w:rPr>
        <w:t>ou</w:t>
      </w:r>
      <w:r>
        <w:rPr>
          <w:color w:val="000009"/>
          <w:spacing w:val="-7"/>
        </w:rPr>
        <w:t> </w:t>
      </w:r>
      <w:r>
        <w:rPr>
          <w:color w:val="000009"/>
        </w:rPr>
        <w:t>Titulación</w:t>
      </w:r>
      <w:r>
        <w:rPr>
          <w:color w:val="000009"/>
          <w:spacing w:val="-6"/>
        </w:rPr>
        <w:t> </w:t>
      </w:r>
      <w:r>
        <w:rPr>
          <w:color w:val="000009"/>
        </w:rPr>
        <w:t>equivalente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7"/>
        </w:rPr>
        <w:t> </w:t>
      </w:r>
      <w:r>
        <w:rPr>
          <w:color w:val="000009"/>
        </w:rPr>
        <w:t>Grado</w:t>
      </w:r>
      <w:r>
        <w:rPr>
          <w:color w:val="000009"/>
          <w:spacing w:val="-5"/>
        </w:rPr>
        <w:t> </w:t>
      </w:r>
      <w:r>
        <w:rPr>
          <w:color w:val="000009"/>
        </w:rPr>
        <w:t>Superior</w:t>
      </w:r>
    </w:p>
    <w:p>
      <w:pPr>
        <w:pStyle w:val="BodyText"/>
        <w:spacing w:line="201" w:lineRule="exact"/>
        <w:ind w:left="732"/>
      </w:pPr>
      <w:r>
        <w:rPr>
          <w:color w:val="000009"/>
        </w:rPr>
        <w:t>-Máster</w:t>
      </w:r>
    </w:p>
    <w:p>
      <w:pPr>
        <w:pStyle w:val="BodyText"/>
        <w:spacing w:before="3"/>
        <w:ind w:left="731"/>
      </w:pPr>
      <w:r>
        <w:rPr>
          <w:color w:val="000009"/>
        </w:rPr>
        <w:t>-Doctorado</w:t>
      </w:r>
    </w:p>
    <w:p>
      <w:pPr>
        <w:pStyle w:val="BodyText"/>
        <w:rPr>
          <w:sz w:val="22"/>
        </w:rPr>
      </w:pPr>
    </w:p>
    <w:p>
      <w:pPr>
        <w:pStyle w:val="Heading1"/>
        <w:ind w:left="691"/>
      </w:pPr>
      <w:bookmarkStart w:name="5.-CUANTÍA DA BECA ERASMUS+" w:id="11"/>
      <w:bookmarkEnd w:id="11"/>
      <w:r>
        <w:rPr>
          <w:b w:val="0"/>
        </w:rPr>
      </w:r>
      <w:r>
        <w:rPr>
          <w:color w:val="FF0000"/>
        </w:rPr>
        <w:t>5.-CUANTÍA</w:t>
      </w:r>
      <w:r>
        <w:rPr>
          <w:color w:val="FF0000"/>
          <w:spacing w:val="-17"/>
        </w:rPr>
        <w:t> </w:t>
      </w:r>
      <w:r>
        <w:rPr>
          <w:color w:val="FF0000"/>
        </w:rPr>
        <w:t>DA</w:t>
      </w:r>
      <w:r>
        <w:rPr>
          <w:color w:val="FF0000"/>
          <w:spacing w:val="-17"/>
        </w:rPr>
        <w:t> </w:t>
      </w:r>
      <w:r>
        <w:rPr>
          <w:color w:val="FF0000"/>
        </w:rPr>
        <w:t>BECA</w:t>
      </w:r>
      <w:r>
        <w:rPr>
          <w:color w:val="FF0000"/>
          <w:spacing w:val="-15"/>
        </w:rPr>
        <w:t> </w:t>
      </w:r>
      <w:r>
        <w:rPr>
          <w:color w:val="FF0000"/>
        </w:rPr>
        <w:t>ERASMUS+</w:t>
      </w:r>
    </w:p>
    <w:p>
      <w:pPr>
        <w:pStyle w:val="BodyText"/>
        <w:spacing w:line="228" w:lineRule="auto" w:before="48"/>
        <w:ind w:left="702" w:right="250" w:hanging="8"/>
        <w:rPr>
          <w:rFonts w:ascii="Arial" w:hAnsi="Arial"/>
          <w:b/>
        </w:rPr>
      </w:pPr>
      <w:r>
        <w:rPr>
          <w:color w:val="000009"/>
        </w:rPr>
        <w:t>Tanto</w:t>
      </w:r>
      <w:r>
        <w:rPr>
          <w:color w:val="000009"/>
          <w:spacing w:val="-6"/>
        </w:rPr>
        <w:t> </w:t>
      </w:r>
      <w:r>
        <w:rPr>
          <w:color w:val="000009"/>
        </w:rPr>
        <w:t>para</w:t>
      </w:r>
      <w:r>
        <w:rPr>
          <w:color w:val="000009"/>
          <w:spacing w:val="-6"/>
        </w:rPr>
        <w:t> </w:t>
      </w:r>
      <w:r>
        <w:rPr>
          <w:color w:val="000009"/>
        </w:rPr>
        <w:t>estudos</w:t>
      </w:r>
      <w:r>
        <w:rPr>
          <w:color w:val="000009"/>
          <w:spacing w:val="-3"/>
        </w:rPr>
        <w:t> </w:t>
      </w:r>
      <w:r>
        <w:rPr>
          <w:color w:val="000009"/>
        </w:rPr>
        <w:t>como</w:t>
      </w:r>
      <w:r>
        <w:rPr>
          <w:color w:val="000009"/>
          <w:spacing w:val="-6"/>
        </w:rPr>
        <w:t> </w:t>
      </w:r>
      <w:r>
        <w:rPr>
          <w:color w:val="000009"/>
        </w:rPr>
        <w:t>para</w:t>
      </w:r>
      <w:r>
        <w:rPr>
          <w:color w:val="000009"/>
          <w:spacing w:val="-6"/>
        </w:rPr>
        <w:t> </w:t>
      </w:r>
      <w:r>
        <w:rPr>
          <w:color w:val="000009"/>
        </w:rPr>
        <w:t>prácticas,</w:t>
      </w:r>
      <w:r>
        <w:rPr>
          <w:color w:val="000009"/>
          <w:spacing w:val="-5"/>
        </w:rPr>
        <w:t> </w:t>
      </w:r>
      <w:r>
        <w:rPr>
          <w:color w:val="000009"/>
        </w:rPr>
        <w:t>a</w:t>
      </w:r>
      <w:r>
        <w:rPr>
          <w:color w:val="000009"/>
          <w:spacing w:val="-6"/>
        </w:rPr>
        <w:t> </w:t>
      </w:r>
      <w:r>
        <w:rPr>
          <w:color w:val="000009"/>
        </w:rPr>
        <w:t>beca</w:t>
      </w:r>
      <w:r>
        <w:rPr>
          <w:color w:val="000009"/>
          <w:spacing w:val="-4"/>
        </w:rPr>
        <w:t> </w:t>
      </w:r>
      <w:r>
        <w:rPr>
          <w:color w:val="000009"/>
        </w:rPr>
        <w:t>Erasmus</w:t>
      </w:r>
      <w:r>
        <w:rPr>
          <w:color w:val="000009"/>
          <w:spacing w:val="-5"/>
        </w:rPr>
        <w:t> </w:t>
      </w:r>
      <w:r>
        <w:rPr>
          <w:color w:val="000009"/>
        </w:rPr>
        <w:t>+,</w:t>
      </w:r>
      <w:r>
        <w:rPr>
          <w:color w:val="000009"/>
          <w:spacing w:val="-6"/>
        </w:rPr>
        <w:t> </w:t>
      </w:r>
      <w:r>
        <w:rPr>
          <w:color w:val="000009"/>
        </w:rPr>
        <w:t>é</w:t>
      </w:r>
      <w:r>
        <w:rPr>
          <w:color w:val="000009"/>
          <w:spacing w:val="-5"/>
        </w:rPr>
        <w:t> </w:t>
      </w:r>
      <w:r>
        <w:rPr>
          <w:color w:val="000009"/>
        </w:rPr>
        <w:t>dicir,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-6"/>
        </w:rPr>
        <w:t> </w:t>
      </w:r>
      <w:r>
        <w:rPr>
          <w:color w:val="000009"/>
        </w:rPr>
        <w:t>axuda</w:t>
      </w:r>
      <w:r>
        <w:rPr>
          <w:color w:val="000009"/>
          <w:spacing w:val="-5"/>
        </w:rPr>
        <w:t> </w:t>
      </w:r>
      <w:r>
        <w:rPr>
          <w:color w:val="000009"/>
        </w:rPr>
        <w:t>financieira</w:t>
      </w:r>
      <w:r>
        <w:rPr>
          <w:color w:val="000009"/>
          <w:spacing w:val="-6"/>
        </w:rPr>
        <w:t> </w:t>
      </w:r>
      <w:r>
        <w:rPr>
          <w:color w:val="000009"/>
        </w:rPr>
        <w:t>mensual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6"/>
        </w:rPr>
        <w:t> </w:t>
      </w:r>
      <w:r>
        <w:rPr>
          <w:color w:val="000009"/>
        </w:rPr>
        <w:t>UE</w:t>
      </w:r>
      <w:r>
        <w:rPr>
          <w:color w:val="000009"/>
          <w:spacing w:val="-6"/>
        </w:rPr>
        <w:t> </w:t>
      </w:r>
      <w:r>
        <w:rPr>
          <w:color w:val="000009"/>
        </w:rPr>
        <w:t>virá</w:t>
      </w:r>
      <w:r>
        <w:rPr>
          <w:color w:val="000009"/>
          <w:spacing w:val="-5"/>
        </w:rPr>
        <w:t> </w:t>
      </w:r>
      <w:r>
        <w:rPr>
          <w:color w:val="000009"/>
        </w:rPr>
        <w:t>determinada</w:t>
      </w:r>
      <w:r>
        <w:rPr>
          <w:color w:val="000009"/>
          <w:spacing w:val="-4"/>
        </w:rPr>
        <w:t> </w:t>
      </w:r>
      <w:r>
        <w:rPr>
          <w:color w:val="000009"/>
        </w:rPr>
        <w:t>segundo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nivel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vida</w:t>
      </w:r>
      <w:r>
        <w:rPr>
          <w:color w:val="000009"/>
          <w:spacing w:val="-2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país</w:t>
      </w:r>
      <w:r>
        <w:rPr>
          <w:color w:val="000009"/>
          <w:spacing w:val="-2"/>
        </w:rPr>
        <w:t> </w:t>
      </w:r>
      <w:r>
        <w:rPr>
          <w:color w:val="000009"/>
        </w:rPr>
        <w:t>de destino.</w:t>
      </w:r>
      <w:r>
        <w:rPr>
          <w:color w:val="000009"/>
          <w:spacing w:val="47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SEPIE</w:t>
      </w:r>
      <w:r>
        <w:rPr>
          <w:color w:val="000009"/>
          <w:spacing w:val="-2"/>
        </w:rPr>
        <w:t> </w:t>
      </w:r>
      <w:r>
        <w:rPr>
          <w:color w:val="000009"/>
        </w:rPr>
        <w:t>determina</w:t>
      </w:r>
      <w:r>
        <w:rPr>
          <w:color w:val="000009"/>
          <w:spacing w:val="1"/>
        </w:rPr>
        <w:t> </w:t>
      </w:r>
      <w:r>
        <w:rPr>
          <w:color w:val="000009"/>
        </w:rPr>
        <w:t>anualmente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cantidade a</w:t>
      </w:r>
      <w:r>
        <w:rPr>
          <w:color w:val="000009"/>
          <w:spacing w:val="-2"/>
        </w:rPr>
        <w:t> </w:t>
      </w:r>
      <w:r>
        <w:rPr>
          <w:color w:val="000009"/>
        </w:rPr>
        <w:t>pagar</w:t>
      </w:r>
      <w:r>
        <w:rPr>
          <w:rFonts w:ascii="Arial" w:hAnsi="Arial"/>
          <w:b/>
          <w:color w:val="000009"/>
        </w:rPr>
        <w:t>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4"/>
      </w:pPr>
      <w:bookmarkStart w:name="A modo orientativo, a beca Erasmus págas" w:id="12"/>
      <w:bookmarkEnd w:id="12"/>
      <w:r>
        <w:rPr>
          <w:b w:val="0"/>
        </w:rPr>
      </w:r>
      <w:r>
        <w:rPr>
          <w:color w:val="000009"/>
        </w:rPr>
        <w:t>A</w:t>
      </w:r>
      <w:r>
        <w:rPr>
          <w:color w:val="000009"/>
          <w:spacing w:val="-13"/>
        </w:rPr>
        <w:t> </w:t>
      </w:r>
      <w:r>
        <w:rPr>
          <w:color w:val="000009"/>
        </w:rPr>
        <w:t>modo</w:t>
      </w:r>
      <w:r>
        <w:rPr>
          <w:color w:val="000009"/>
          <w:spacing w:val="-5"/>
        </w:rPr>
        <w:t> </w:t>
      </w:r>
      <w:r>
        <w:rPr>
          <w:color w:val="000009"/>
        </w:rPr>
        <w:t>orientativo,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beca</w:t>
      </w:r>
      <w:r>
        <w:rPr>
          <w:color w:val="000009"/>
          <w:spacing w:val="-5"/>
        </w:rPr>
        <w:t> </w:t>
      </w:r>
      <w:r>
        <w:rPr>
          <w:color w:val="000009"/>
        </w:rPr>
        <w:t>Erasmus</w:t>
      </w:r>
      <w:r>
        <w:rPr>
          <w:color w:val="000009"/>
          <w:spacing w:val="-5"/>
        </w:rPr>
        <w:t> </w:t>
      </w:r>
      <w:r>
        <w:rPr>
          <w:color w:val="000009"/>
        </w:rPr>
        <w:t>págase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acordo</w:t>
      </w:r>
      <w:r>
        <w:rPr>
          <w:color w:val="000009"/>
          <w:spacing w:val="-5"/>
        </w:rPr>
        <w:t> </w:t>
      </w:r>
      <w:r>
        <w:rPr>
          <w:color w:val="000009"/>
        </w:rPr>
        <w:t>coa</w:t>
      </w:r>
      <w:r>
        <w:rPr>
          <w:color w:val="000009"/>
          <w:spacing w:val="-5"/>
        </w:rPr>
        <w:t> </w:t>
      </w:r>
      <w:r>
        <w:rPr>
          <w:color w:val="000009"/>
        </w:rPr>
        <w:t>seguinte</w:t>
      </w:r>
      <w:r>
        <w:rPr>
          <w:color w:val="000009"/>
          <w:spacing w:val="-4"/>
        </w:rPr>
        <w:t> </w:t>
      </w:r>
      <w:r>
        <w:rPr>
          <w:color w:val="000009"/>
        </w:rPr>
        <w:t>táboa: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0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6404"/>
        <w:gridCol w:w="1638"/>
      </w:tblGrid>
      <w:tr>
        <w:trPr>
          <w:trHeight w:val="988" w:hRule="atLeast"/>
        </w:trPr>
        <w:tc>
          <w:tcPr>
            <w:tcW w:w="1362" w:type="dxa"/>
          </w:tcPr>
          <w:p>
            <w:pPr>
              <w:pStyle w:val="TableParagraph"/>
              <w:spacing w:before="7"/>
              <w:ind w:left="202"/>
              <w:rPr>
                <w:sz w:val="18"/>
              </w:rPr>
            </w:pPr>
            <w:r>
              <w:rPr>
                <w:color w:val="000009"/>
                <w:sz w:val="18"/>
              </w:rPr>
              <w:t>Grupo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6404" w:type="dxa"/>
          </w:tcPr>
          <w:p>
            <w:pPr>
              <w:pStyle w:val="TableParagraph"/>
              <w:spacing w:line="197" w:lineRule="exact"/>
              <w:ind w:left="152"/>
              <w:rPr>
                <w:sz w:val="22"/>
              </w:rPr>
            </w:pPr>
            <w:r>
              <w:rPr>
                <w:color w:val="000009"/>
                <w:sz w:val="22"/>
              </w:rPr>
              <w:t>Dinamarca,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Finlandia,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Irlanda,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Islandia,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Liechtenstein,</w:t>
            </w:r>
          </w:p>
          <w:p>
            <w:pPr>
              <w:pStyle w:val="TableParagraph"/>
              <w:spacing w:before="129"/>
              <w:ind w:left="214"/>
              <w:rPr>
                <w:sz w:val="22"/>
              </w:rPr>
            </w:pPr>
            <w:r>
              <w:rPr>
                <w:color w:val="000009"/>
                <w:sz w:val="22"/>
              </w:rPr>
              <w:t>Luxemburgo,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Noruega,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ReinoUnido,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Suecia</w:t>
            </w:r>
          </w:p>
        </w:tc>
        <w:tc>
          <w:tcPr>
            <w:tcW w:w="1638" w:type="dxa"/>
          </w:tcPr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000009"/>
                <w:w w:val="90"/>
                <w:sz w:val="18"/>
              </w:rPr>
              <w:t>300€</w:t>
            </w:r>
            <w:r>
              <w:rPr>
                <w:color w:val="000009"/>
                <w:spacing w:val="4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/</w:t>
            </w:r>
            <w:r>
              <w:rPr>
                <w:color w:val="000009"/>
                <w:spacing w:val="5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mes</w:t>
            </w:r>
          </w:p>
        </w:tc>
      </w:tr>
      <w:tr>
        <w:trPr>
          <w:trHeight w:val="1111" w:hRule="atLeast"/>
        </w:trPr>
        <w:tc>
          <w:tcPr>
            <w:tcW w:w="1362" w:type="dxa"/>
          </w:tcPr>
          <w:p>
            <w:pPr>
              <w:pStyle w:val="TableParagraph"/>
              <w:spacing w:line="192" w:lineRule="exact"/>
              <w:ind w:left="202"/>
              <w:rPr>
                <w:sz w:val="18"/>
              </w:rPr>
            </w:pPr>
            <w:r>
              <w:rPr>
                <w:color w:val="000009"/>
                <w:sz w:val="18"/>
              </w:rPr>
              <w:t>Grupo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6404" w:type="dxa"/>
          </w:tcPr>
          <w:p>
            <w:pPr>
              <w:pStyle w:val="TableParagraph"/>
              <w:spacing w:line="177" w:lineRule="exact"/>
              <w:ind w:left="72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Alemania,</w:t>
            </w:r>
            <w:r>
              <w:rPr>
                <w:color w:val="000009"/>
                <w:spacing w:val="-14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Austria,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Bélgica,</w:t>
            </w:r>
            <w:r>
              <w:rPr>
                <w:color w:val="000009"/>
                <w:sz w:val="22"/>
              </w:rPr>
              <w:t> Chipre,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España, Francia,</w:t>
            </w:r>
          </w:p>
          <w:p>
            <w:pPr>
              <w:pStyle w:val="TableParagraph"/>
              <w:spacing w:before="87"/>
              <w:ind w:left="133"/>
              <w:rPr>
                <w:sz w:val="22"/>
              </w:rPr>
            </w:pPr>
            <w:r>
              <w:rPr>
                <w:color w:val="000009"/>
                <w:sz w:val="22"/>
              </w:rPr>
              <w:t>Grecia,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Italia,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Malta,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Países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Bajos,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Portugal</w:t>
            </w:r>
          </w:p>
        </w:tc>
        <w:tc>
          <w:tcPr>
            <w:tcW w:w="1638" w:type="dxa"/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000009"/>
                <w:w w:val="90"/>
                <w:sz w:val="18"/>
              </w:rPr>
              <w:t>250€</w:t>
            </w:r>
            <w:r>
              <w:rPr>
                <w:color w:val="000009"/>
                <w:spacing w:val="4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/</w:t>
            </w:r>
            <w:r>
              <w:rPr>
                <w:color w:val="000009"/>
                <w:spacing w:val="5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mes</w:t>
            </w:r>
          </w:p>
        </w:tc>
      </w:tr>
      <w:tr>
        <w:trPr>
          <w:trHeight w:val="762" w:hRule="atLeast"/>
        </w:trPr>
        <w:tc>
          <w:tcPr>
            <w:tcW w:w="1362" w:type="dxa"/>
          </w:tcPr>
          <w:p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color w:val="000009"/>
                <w:sz w:val="18"/>
              </w:rPr>
              <w:t>Grupo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6404" w:type="dxa"/>
          </w:tcPr>
          <w:p>
            <w:pPr>
              <w:pStyle w:val="TableParagraph"/>
              <w:spacing w:line="172" w:lineRule="auto"/>
              <w:ind w:left="72"/>
              <w:rPr>
                <w:sz w:val="22"/>
              </w:rPr>
            </w:pPr>
            <w:r>
              <w:rPr>
                <w:color w:val="000009"/>
                <w:sz w:val="22"/>
              </w:rPr>
              <w:t>Antigua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República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Yugoslava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Macedonia,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Bulgaria,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Croacia,</w:t>
            </w:r>
            <w:r>
              <w:rPr>
                <w:color w:val="000009"/>
                <w:spacing w:val="-58"/>
                <w:sz w:val="22"/>
              </w:rPr>
              <w:t> </w:t>
            </w:r>
            <w:r>
              <w:rPr>
                <w:color w:val="000009"/>
                <w:sz w:val="22"/>
              </w:rPr>
              <w:t>Eslovaquia, Eslovenia, Estonia, Hungría, Letonia, Lituania,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Polonia, República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Checa, Rumanía,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Turquía</w:t>
            </w:r>
          </w:p>
        </w:tc>
        <w:tc>
          <w:tcPr>
            <w:tcW w:w="1638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000009"/>
                <w:w w:val="90"/>
                <w:sz w:val="18"/>
              </w:rPr>
              <w:t>200€</w:t>
            </w:r>
            <w:r>
              <w:rPr>
                <w:color w:val="000009"/>
                <w:spacing w:val="4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/</w:t>
            </w:r>
            <w:r>
              <w:rPr>
                <w:color w:val="000009"/>
                <w:spacing w:val="5"/>
                <w:w w:val="90"/>
                <w:sz w:val="18"/>
              </w:rPr>
              <w:t> </w:t>
            </w:r>
            <w:r>
              <w:rPr>
                <w:color w:val="000009"/>
                <w:w w:val="90"/>
                <w:sz w:val="18"/>
              </w:rPr>
              <w:t>mes</w:t>
            </w:r>
          </w:p>
        </w:tc>
      </w:tr>
    </w:tbl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line="288" w:lineRule="auto" w:before="94"/>
        <w:ind w:left="702" w:right="102" w:hanging="8"/>
        <w:jc w:val="both"/>
        <w:rPr>
          <w:rFonts w:ascii="Arial" w:hAnsi="Arial"/>
          <w:b/>
        </w:rPr>
      </w:pPr>
      <w:r>
        <w:rPr>
          <w:color w:val="000009"/>
        </w:rPr>
        <w:t>Os alumnos poden recibir axudas adicionais ou únicas doutras fontes (nacionais, rexionais, da institución, etc.) .Conservan calquer</w:t>
      </w:r>
      <w:r>
        <w:rPr>
          <w:color w:val="000009"/>
          <w:spacing w:val="1"/>
        </w:rPr>
        <w:t> </w:t>
      </w:r>
      <w:r>
        <w:rPr>
          <w:color w:val="000009"/>
        </w:rPr>
        <w:t>beca</w:t>
      </w:r>
      <w:r>
        <w:rPr>
          <w:color w:val="000009"/>
          <w:spacing w:val="1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>
          <w:color w:val="000009"/>
        </w:rPr>
        <w:t>préstamo</w:t>
      </w:r>
      <w:r>
        <w:rPr>
          <w:color w:val="000009"/>
          <w:spacing w:val="1"/>
        </w:rPr>
        <w:t> </w:t>
      </w:r>
      <w:r>
        <w:rPr>
          <w:color w:val="000009"/>
        </w:rPr>
        <w:t>concedido</w:t>
      </w:r>
      <w:r>
        <w:rPr>
          <w:color w:val="000009"/>
          <w:spacing w:val="1"/>
        </w:rPr>
        <w:t> </w:t>
      </w:r>
      <w:r>
        <w:rPr>
          <w:color w:val="000009"/>
        </w:rPr>
        <w:t>para</w:t>
      </w:r>
      <w:r>
        <w:rPr>
          <w:color w:val="000009"/>
          <w:spacing w:val="1"/>
        </w:rPr>
        <w:t> </w:t>
      </w:r>
      <w:r>
        <w:rPr>
          <w:color w:val="000009"/>
        </w:rPr>
        <w:t>estudar</w:t>
      </w:r>
      <w:r>
        <w:rPr>
          <w:color w:val="000009"/>
          <w:spacing w:val="1"/>
        </w:rPr>
        <w:t> </w:t>
      </w:r>
      <w:r>
        <w:rPr>
          <w:color w:val="000009"/>
        </w:rPr>
        <w:t>na</w:t>
      </w:r>
      <w:r>
        <w:rPr>
          <w:color w:val="000009"/>
          <w:spacing w:val="1"/>
        </w:rPr>
        <w:t> </w:t>
      </w:r>
      <w:r>
        <w:rPr>
          <w:color w:val="000009"/>
        </w:rPr>
        <w:t>súa</w:t>
      </w:r>
      <w:r>
        <w:rPr>
          <w:color w:val="000009"/>
          <w:spacing w:val="1"/>
        </w:rPr>
        <w:t> </w:t>
      </w:r>
      <w:r>
        <w:rPr>
          <w:color w:val="000009"/>
        </w:rPr>
        <w:t>institución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orixe.</w:t>
      </w:r>
      <w:r>
        <w:rPr>
          <w:color w:val="000009"/>
          <w:spacing w:val="1"/>
        </w:rPr>
        <w:t> </w:t>
      </w:r>
      <w:r>
        <w:rPr>
          <w:color w:val="000009"/>
        </w:rPr>
        <w:t>Están</w:t>
      </w:r>
      <w:r>
        <w:rPr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exentos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abonar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color w:val="000009"/>
        </w:rPr>
        <w:t>taxas</w:t>
      </w:r>
      <w:r>
        <w:rPr>
          <w:color w:val="000009"/>
          <w:spacing w:val="1"/>
        </w:rPr>
        <w:t> </w:t>
      </w:r>
      <w:r>
        <w:rPr>
          <w:color w:val="000009"/>
        </w:rPr>
        <w:t>académicas</w:t>
      </w:r>
      <w:r>
        <w:rPr>
          <w:color w:val="000009"/>
          <w:spacing w:val="1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>
          <w:color w:val="000009"/>
        </w:rPr>
        <w:t>administrativas,</w:t>
      </w:r>
      <w:r>
        <w:rPr>
          <w:color w:val="000009"/>
          <w:spacing w:val="30"/>
        </w:rPr>
        <w:t> </w:t>
      </w:r>
      <w:r>
        <w:rPr>
          <w:color w:val="000009"/>
        </w:rPr>
        <w:t>exámenes</w:t>
      </w:r>
      <w:r>
        <w:rPr>
          <w:color w:val="000009"/>
          <w:spacing w:val="30"/>
        </w:rPr>
        <w:t> </w:t>
      </w:r>
      <w:r>
        <w:rPr>
          <w:color w:val="000009"/>
        </w:rPr>
        <w:t>ou</w:t>
      </w:r>
      <w:r>
        <w:rPr>
          <w:color w:val="000009"/>
          <w:spacing w:val="28"/>
        </w:rPr>
        <w:t> </w:t>
      </w:r>
      <w:r>
        <w:rPr>
          <w:color w:val="000009"/>
        </w:rPr>
        <w:t>acceso</w:t>
      </w:r>
      <w:r>
        <w:rPr>
          <w:color w:val="000009"/>
          <w:spacing w:val="30"/>
        </w:rPr>
        <w:t> </w:t>
      </w:r>
      <w:r>
        <w:rPr>
          <w:color w:val="000009"/>
        </w:rPr>
        <w:t>a</w:t>
      </w:r>
      <w:r>
        <w:rPr>
          <w:color w:val="000009"/>
          <w:spacing w:val="30"/>
        </w:rPr>
        <w:t> </w:t>
      </w:r>
      <w:r>
        <w:rPr>
          <w:color w:val="000009"/>
        </w:rPr>
        <w:t>laboratorios</w:t>
      </w:r>
      <w:r>
        <w:rPr>
          <w:color w:val="000009"/>
          <w:spacing w:val="31"/>
        </w:rPr>
        <w:t> </w:t>
      </w:r>
      <w:r>
        <w:rPr>
          <w:color w:val="000009"/>
        </w:rPr>
        <w:t>e</w:t>
      </w:r>
      <w:r>
        <w:rPr>
          <w:color w:val="000009"/>
          <w:spacing w:val="28"/>
        </w:rPr>
        <w:t> </w:t>
      </w:r>
      <w:r>
        <w:rPr>
          <w:color w:val="000009"/>
        </w:rPr>
        <w:t>bibliotecas.</w:t>
      </w:r>
      <w:r>
        <w:rPr>
          <w:color w:val="000009"/>
          <w:spacing w:val="30"/>
        </w:rPr>
        <w:t> </w:t>
      </w:r>
      <w:r>
        <w:rPr>
          <w:color w:val="000009"/>
        </w:rPr>
        <w:t>Outros</w:t>
      </w:r>
      <w:r>
        <w:rPr>
          <w:color w:val="000009"/>
          <w:spacing w:val="30"/>
        </w:rPr>
        <w:t> </w:t>
      </w:r>
      <w:r>
        <w:rPr>
          <w:color w:val="000009"/>
        </w:rPr>
        <w:t>gastos,</w:t>
      </w:r>
      <w:r>
        <w:rPr>
          <w:color w:val="000009"/>
          <w:spacing w:val="30"/>
        </w:rPr>
        <w:t> </w:t>
      </w:r>
      <w:r>
        <w:rPr>
          <w:color w:val="000009"/>
        </w:rPr>
        <w:t>nas</w:t>
      </w:r>
      <w:r>
        <w:rPr>
          <w:color w:val="000009"/>
          <w:spacing w:val="29"/>
        </w:rPr>
        <w:t> </w:t>
      </w:r>
      <w:r>
        <w:rPr>
          <w:color w:val="000009"/>
        </w:rPr>
        <w:t>mesmas</w:t>
      </w:r>
      <w:r>
        <w:rPr>
          <w:color w:val="000009"/>
          <w:spacing w:val="30"/>
        </w:rPr>
        <w:t> </w:t>
      </w:r>
      <w:r>
        <w:rPr>
          <w:color w:val="000009"/>
        </w:rPr>
        <w:t>condicións</w:t>
      </w:r>
      <w:r>
        <w:rPr>
          <w:color w:val="000009"/>
          <w:spacing w:val="30"/>
        </w:rPr>
        <w:t> </w:t>
      </w:r>
      <w:r>
        <w:rPr>
          <w:color w:val="000009"/>
        </w:rPr>
        <w:t>que</w:t>
      </w:r>
      <w:r>
        <w:rPr>
          <w:color w:val="000009"/>
          <w:spacing w:val="30"/>
        </w:rPr>
        <w:t> </w:t>
      </w:r>
      <w:r>
        <w:rPr>
          <w:color w:val="000009"/>
        </w:rPr>
        <w:t>os</w:t>
      </w:r>
      <w:r>
        <w:rPr>
          <w:color w:val="000009"/>
          <w:spacing w:val="28"/>
        </w:rPr>
        <w:t> </w:t>
      </w:r>
      <w:r>
        <w:rPr>
          <w:color w:val="000009"/>
        </w:rPr>
        <w:t>estudantes</w:t>
      </w:r>
      <w:r>
        <w:rPr>
          <w:color w:val="000009"/>
          <w:spacing w:val="1"/>
        </w:rPr>
        <w:t> </w:t>
      </w:r>
      <w:r>
        <w:rPr>
          <w:color w:val="000009"/>
        </w:rPr>
        <w:t>locais.</w:t>
      </w:r>
      <w:r>
        <w:rPr>
          <w:color w:val="000009"/>
          <w:spacing w:val="-2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alumnado</w:t>
      </w:r>
      <w:r>
        <w:rPr>
          <w:color w:val="000009"/>
          <w:spacing w:val="-2"/>
        </w:rPr>
        <w:t> </w:t>
      </w:r>
      <w:r>
        <w:rPr>
          <w:color w:val="000009"/>
        </w:rPr>
        <w:t>non debe</w:t>
      </w:r>
      <w:r>
        <w:rPr>
          <w:color w:val="000009"/>
          <w:spacing w:val="-2"/>
        </w:rPr>
        <w:t> </w:t>
      </w:r>
      <w:r>
        <w:rPr>
          <w:color w:val="000009"/>
        </w:rPr>
        <w:t>abonar</w:t>
      </w:r>
      <w:r>
        <w:rPr>
          <w:color w:val="000009"/>
          <w:spacing w:val="-2"/>
        </w:rPr>
        <w:t> </w:t>
      </w:r>
      <w:r>
        <w:rPr>
          <w:color w:val="000009"/>
        </w:rPr>
        <w:t>nengunha</w:t>
      </w:r>
      <w:r>
        <w:rPr>
          <w:color w:val="000009"/>
          <w:spacing w:val="-2"/>
        </w:rPr>
        <w:t> </w:t>
      </w:r>
      <w:r>
        <w:rPr>
          <w:color w:val="000009"/>
        </w:rPr>
        <w:t>taxa</w:t>
      </w:r>
      <w:r>
        <w:rPr>
          <w:color w:val="000009"/>
          <w:spacing w:val="-2"/>
        </w:rPr>
        <w:t> </w:t>
      </w:r>
      <w:r>
        <w:rPr>
          <w:color w:val="000009"/>
        </w:rPr>
        <w:t>por</w:t>
      </w:r>
      <w:r>
        <w:rPr>
          <w:color w:val="000009"/>
          <w:spacing w:val="2"/>
        </w:rPr>
        <w:t> </w:t>
      </w:r>
      <w:r>
        <w:rPr>
          <w:rFonts w:ascii="Arial" w:hAnsi="Arial"/>
          <w:b/>
          <w:color w:val="000009"/>
        </w:rPr>
        <w:t>organización ou</w:t>
      </w:r>
      <w:r>
        <w:rPr>
          <w:rFonts w:ascii="Arial" w:hAnsi="Arial"/>
          <w:b/>
          <w:color w:val="000009"/>
          <w:spacing w:val="-2"/>
        </w:rPr>
        <w:t> </w:t>
      </w:r>
      <w:r>
        <w:rPr>
          <w:rFonts w:ascii="Arial" w:hAnsi="Arial"/>
          <w:b/>
          <w:color w:val="000009"/>
        </w:rPr>
        <w:t>xestión</w:t>
      </w:r>
      <w:r>
        <w:rPr>
          <w:rFonts w:ascii="Arial" w:hAnsi="Arial"/>
          <w:b/>
          <w:color w:val="000009"/>
          <w:spacing w:val="-2"/>
        </w:rPr>
        <w:t> </w:t>
      </w:r>
      <w:r>
        <w:rPr>
          <w:rFonts w:ascii="Arial" w:hAnsi="Arial"/>
          <w:b/>
          <w:color w:val="000009"/>
        </w:rPr>
        <w:t>da mobilidade.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"/>
      </w:pPr>
      <w:bookmarkStart w:name="6.- PAGO DA BECA" w:id="13"/>
      <w:bookmarkEnd w:id="13"/>
      <w:r>
        <w:rPr>
          <w:b w:val="0"/>
        </w:rPr>
      </w:r>
      <w:r>
        <w:rPr>
          <w:color w:val="FF0000"/>
          <w:spacing w:val="-1"/>
        </w:rPr>
        <w:t>6.-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PAGO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17"/>
        </w:rPr>
        <w:t> </w:t>
      </w:r>
      <w:r>
        <w:rPr>
          <w:color w:val="FF0000"/>
          <w:spacing w:val="-1"/>
        </w:rPr>
        <w:t>BECA</w:t>
      </w:r>
    </w:p>
    <w:p>
      <w:pPr>
        <w:pStyle w:val="BodyText"/>
        <w:spacing w:before="27"/>
        <w:ind w:left="682"/>
      </w:pPr>
      <w:r>
        <w:rPr>
          <w:color w:val="000009"/>
        </w:rPr>
        <w:t>Ingresaráse</w:t>
      </w:r>
      <w:r>
        <w:rPr>
          <w:color w:val="000009"/>
          <w:spacing w:val="-5"/>
        </w:rPr>
        <w:t> </w:t>
      </w:r>
      <w:r>
        <w:rPr>
          <w:color w:val="000009"/>
        </w:rPr>
        <w:t>vía</w:t>
      </w:r>
      <w:r>
        <w:rPr>
          <w:color w:val="000009"/>
          <w:spacing w:val="-5"/>
        </w:rPr>
        <w:t> </w:t>
      </w:r>
      <w:r>
        <w:rPr>
          <w:color w:val="000009"/>
        </w:rPr>
        <w:t>transferencia</w:t>
      </w:r>
      <w:r>
        <w:rPr>
          <w:color w:val="000009"/>
          <w:spacing w:val="-4"/>
        </w:rPr>
        <w:t> </w:t>
      </w:r>
      <w:r>
        <w:rPr>
          <w:color w:val="000009"/>
        </w:rPr>
        <w:t>bancaria</w:t>
      </w:r>
      <w:r>
        <w:rPr>
          <w:color w:val="000009"/>
          <w:spacing w:val="-5"/>
        </w:rPr>
        <w:t> </w:t>
      </w:r>
      <w:r>
        <w:rPr>
          <w:color w:val="000009"/>
        </w:rPr>
        <w:t>no</w:t>
      </w:r>
      <w:r>
        <w:rPr>
          <w:color w:val="000009"/>
          <w:spacing w:val="-4"/>
        </w:rPr>
        <w:t> </w:t>
      </w:r>
      <w:r>
        <w:rPr>
          <w:color w:val="000009"/>
        </w:rPr>
        <w:t>primeiro</w:t>
      </w:r>
      <w:r>
        <w:rPr>
          <w:color w:val="000009"/>
          <w:spacing w:val="-5"/>
        </w:rPr>
        <w:t> </w:t>
      </w:r>
      <w:r>
        <w:rPr>
          <w:color w:val="000009"/>
        </w:rPr>
        <w:t>mes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estancia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80%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</w:rPr>
        <w:t>total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beca.</w:t>
      </w:r>
    </w:p>
    <w:p>
      <w:pPr>
        <w:pStyle w:val="BodyText"/>
        <w:spacing w:line="216" w:lineRule="auto" w:before="84"/>
        <w:ind w:left="702" w:hanging="8"/>
      </w:pPr>
      <w:r>
        <w:rPr>
          <w:color w:val="000009"/>
        </w:rPr>
        <w:t>Ao</w:t>
      </w:r>
      <w:r>
        <w:rPr>
          <w:color w:val="000009"/>
          <w:spacing w:val="-6"/>
        </w:rPr>
        <w:t> </w:t>
      </w:r>
      <w:r>
        <w:rPr>
          <w:color w:val="000009"/>
        </w:rPr>
        <w:t>finaliza-la</w:t>
      </w:r>
      <w:r>
        <w:rPr>
          <w:color w:val="000009"/>
          <w:spacing w:val="-5"/>
        </w:rPr>
        <w:t> </w:t>
      </w:r>
      <w:r>
        <w:rPr>
          <w:color w:val="000009"/>
        </w:rPr>
        <w:t>mobilidade,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estudante</w:t>
      </w:r>
      <w:r>
        <w:rPr>
          <w:color w:val="000009"/>
          <w:spacing w:val="-6"/>
        </w:rPr>
        <w:t> </w:t>
      </w:r>
      <w:r>
        <w:rPr>
          <w:color w:val="000009"/>
        </w:rPr>
        <w:t>debe</w:t>
      </w:r>
      <w:r>
        <w:rPr>
          <w:color w:val="000009"/>
          <w:spacing w:val="-3"/>
        </w:rPr>
        <w:t> </w:t>
      </w:r>
      <w:r>
        <w:rPr>
          <w:color w:val="000009"/>
        </w:rPr>
        <w:t>entregar</w:t>
      </w:r>
      <w:r>
        <w:rPr>
          <w:color w:val="000009"/>
          <w:spacing w:val="-5"/>
        </w:rPr>
        <w:t> </w:t>
      </w:r>
      <w:r>
        <w:rPr>
          <w:color w:val="000009"/>
        </w:rPr>
        <w:t>ao</w:t>
      </w:r>
      <w:r>
        <w:rPr>
          <w:color w:val="000009"/>
          <w:spacing w:val="-6"/>
        </w:rPr>
        <w:t> </w:t>
      </w:r>
      <w:r>
        <w:rPr>
          <w:color w:val="000009"/>
        </w:rPr>
        <w:t>Coordinador</w:t>
      </w:r>
      <w:r>
        <w:rPr>
          <w:color w:val="000009"/>
          <w:spacing w:val="-3"/>
        </w:rPr>
        <w:t> </w:t>
      </w:r>
      <w:r>
        <w:rPr>
          <w:color w:val="000009"/>
        </w:rPr>
        <w:t>Erasmus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Conservatorio</w:t>
      </w:r>
      <w:r>
        <w:rPr>
          <w:color w:val="000009"/>
          <w:spacing w:val="-4"/>
        </w:rPr>
        <w:t> </w:t>
      </w:r>
      <w:r>
        <w:rPr>
          <w:color w:val="000009"/>
        </w:rPr>
        <w:t>Superior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Música</w:t>
      </w:r>
      <w:r>
        <w:rPr>
          <w:color w:val="000009"/>
          <w:spacing w:val="-6"/>
        </w:rPr>
        <w:t> </w:t>
      </w:r>
      <w:r>
        <w:rPr>
          <w:color w:val="000009"/>
        </w:rPr>
        <w:t>da</w:t>
      </w:r>
      <w:r>
        <w:rPr>
          <w:color w:val="000009"/>
          <w:spacing w:val="-5"/>
        </w:rPr>
        <w:t> </w:t>
      </w:r>
      <w:r>
        <w:rPr>
          <w:color w:val="000009"/>
        </w:rPr>
        <w:t>Coruña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seguinte</w:t>
      </w:r>
      <w:r>
        <w:rPr>
          <w:color w:val="000009"/>
          <w:spacing w:val="-2"/>
        </w:rPr>
        <w:t> </w:t>
      </w:r>
      <w:r>
        <w:rPr>
          <w:color w:val="000009"/>
        </w:rPr>
        <w:t>documentación: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82"/>
      </w:pPr>
      <w:r>
        <w:rPr>
          <w:color w:val="000009"/>
        </w:rPr>
        <w:t>-certificado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estancia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682"/>
      </w:pPr>
      <w:r>
        <w:rPr>
          <w:color w:val="000009"/>
        </w:rPr>
        <w:t>-“transcript</w:t>
      </w:r>
      <w:r>
        <w:rPr>
          <w:color w:val="000009"/>
          <w:spacing w:val="-3"/>
        </w:rPr>
        <w:t> </w:t>
      </w:r>
      <w:r>
        <w:rPr>
          <w:color w:val="000009"/>
        </w:rPr>
        <w:t>of</w:t>
      </w:r>
      <w:r>
        <w:rPr>
          <w:color w:val="000009"/>
          <w:spacing w:val="-2"/>
        </w:rPr>
        <w:t> </w:t>
      </w:r>
      <w:r>
        <w:rPr>
          <w:color w:val="000009"/>
        </w:rPr>
        <w:t>records”,</w:t>
      </w:r>
      <w:r>
        <w:rPr>
          <w:color w:val="000009"/>
          <w:spacing w:val="-2"/>
        </w:rPr>
        <w:t> </w:t>
      </w:r>
      <w:r>
        <w:rPr>
          <w:color w:val="000009"/>
        </w:rPr>
        <w:t>documento</w:t>
      </w:r>
      <w:r>
        <w:rPr>
          <w:color w:val="000009"/>
          <w:spacing w:val="-2"/>
        </w:rPr>
        <w:t> </w:t>
      </w:r>
      <w:r>
        <w:rPr>
          <w:color w:val="000009"/>
        </w:rPr>
        <w:t>coas</w:t>
      </w:r>
      <w:r>
        <w:rPr>
          <w:color w:val="000009"/>
          <w:spacing w:val="-2"/>
        </w:rPr>
        <w:t> </w:t>
      </w:r>
      <w:r>
        <w:rPr>
          <w:color w:val="000009"/>
        </w:rPr>
        <w:t>calificacións.</w:t>
      </w:r>
    </w:p>
    <w:p>
      <w:pPr>
        <w:pStyle w:val="BodyText"/>
        <w:spacing w:before="61"/>
        <w:ind w:left="731"/>
      </w:pPr>
      <w:r>
        <w:rPr>
          <w:color w:val="000009"/>
        </w:rPr>
        <w:t>-debe</w:t>
      </w:r>
      <w:r>
        <w:rPr>
          <w:color w:val="000009"/>
          <w:spacing w:val="-7"/>
        </w:rPr>
        <w:t> </w:t>
      </w:r>
      <w:r>
        <w:rPr>
          <w:color w:val="000009"/>
        </w:rPr>
        <w:t>cumplimentar</w:t>
      </w:r>
      <w:r>
        <w:rPr>
          <w:color w:val="000009"/>
          <w:spacing w:val="-4"/>
        </w:rPr>
        <w:t> </w:t>
      </w:r>
      <w:r>
        <w:rPr>
          <w:color w:val="000009"/>
        </w:rPr>
        <w:t>online</w:t>
      </w:r>
      <w:r>
        <w:rPr>
          <w:color w:val="000009"/>
          <w:spacing w:val="-7"/>
        </w:rPr>
        <w:t> </w:t>
      </w:r>
      <w:r>
        <w:rPr>
          <w:color w:val="000009"/>
        </w:rPr>
        <w:t>o</w:t>
      </w:r>
      <w:r>
        <w:rPr>
          <w:color w:val="000009"/>
          <w:spacing w:val="-6"/>
        </w:rPr>
        <w:t> </w:t>
      </w:r>
      <w:r>
        <w:rPr>
          <w:color w:val="000009"/>
        </w:rPr>
        <w:t>“informe</w:t>
      </w:r>
      <w:r>
        <w:rPr>
          <w:color w:val="000009"/>
          <w:spacing w:val="-6"/>
        </w:rPr>
        <w:t> </w:t>
      </w:r>
      <w:r>
        <w:rPr>
          <w:color w:val="000009"/>
        </w:rPr>
        <w:t>final”</w:t>
      </w:r>
      <w:r>
        <w:rPr>
          <w:color w:val="000009"/>
          <w:spacing w:val="-6"/>
        </w:rPr>
        <w:t> </w:t>
      </w:r>
      <w:r>
        <w:rPr>
          <w:color w:val="000009"/>
        </w:rPr>
        <w:t>na</w:t>
      </w:r>
      <w:r>
        <w:rPr>
          <w:color w:val="000009"/>
          <w:spacing w:val="-5"/>
        </w:rPr>
        <w:t> </w:t>
      </w:r>
      <w:r>
        <w:rPr>
          <w:color w:val="000009"/>
        </w:rPr>
        <w:t>“MobilityTool”.</w:t>
      </w:r>
    </w:p>
    <w:p>
      <w:pPr>
        <w:pStyle w:val="BodyText"/>
        <w:spacing w:before="51"/>
        <w:ind w:left="682"/>
      </w:pPr>
      <w:r>
        <w:rPr>
          <w:color w:val="000009"/>
        </w:rPr>
        <w:t>Dentro</w:t>
      </w:r>
      <w:r>
        <w:rPr>
          <w:color w:val="000009"/>
          <w:spacing w:val="-5"/>
        </w:rPr>
        <w:t> </w:t>
      </w:r>
      <w:r>
        <w:rPr>
          <w:color w:val="000009"/>
        </w:rPr>
        <w:t>dos</w:t>
      </w:r>
      <w:r>
        <w:rPr>
          <w:color w:val="000009"/>
          <w:spacing w:val="-5"/>
        </w:rPr>
        <w:t> </w:t>
      </w:r>
      <w:r>
        <w:rPr>
          <w:color w:val="000009"/>
        </w:rPr>
        <w:t>15</w:t>
      </w:r>
      <w:r>
        <w:rPr>
          <w:color w:val="000009"/>
          <w:spacing w:val="-5"/>
        </w:rPr>
        <w:t> </w:t>
      </w:r>
      <w:r>
        <w:rPr>
          <w:color w:val="000009"/>
        </w:rPr>
        <w:t>días</w:t>
      </w:r>
      <w:r>
        <w:rPr>
          <w:color w:val="000009"/>
          <w:spacing w:val="-3"/>
        </w:rPr>
        <w:t> </w:t>
      </w:r>
      <w:r>
        <w:rPr>
          <w:color w:val="000009"/>
        </w:rPr>
        <w:t>seguintes</w:t>
      </w:r>
      <w:r>
        <w:rPr>
          <w:color w:val="000009"/>
          <w:spacing w:val="-4"/>
        </w:rPr>
        <w:t> </w:t>
      </w:r>
      <w:r>
        <w:rPr>
          <w:color w:val="000009"/>
        </w:rPr>
        <w:t>á</w:t>
      </w:r>
      <w:r>
        <w:rPr>
          <w:color w:val="000009"/>
          <w:spacing w:val="-5"/>
        </w:rPr>
        <w:t> </w:t>
      </w:r>
      <w:r>
        <w:rPr>
          <w:color w:val="000009"/>
        </w:rPr>
        <w:t>entrega</w:t>
      </w:r>
      <w:r>
        <w:rPr>
          <w:color w:val="000009"/>
          <w:spacing w:val="-5"/>
        </w:rPr>
        <w:t> </w:t>
      </w:r>
      <w:r>
        <w:rPr>
          <w:color w:val="000009"/>
        </w:rPr>
        <w:t>desta</w:t>
      </w:r>
      <w:r>
        <w:rPr>
          <w:color w:val="000009"/>
          <w:spacing w:val="-3"/>
        </w:rPr>
        <w:t> </w:t>
      </w:r>
      <w:r>
        <w:rPr>
          <w:color w:val="000009"/>
        </w:rPr>
        <w:t>documentación,</w:t>
      </w:r>
      <w:r>
        <w:rPr>
          <w:color w:val="000009"/>
          <w:spacing w:val="-4"/>
        </w:rPr>
        <w:t> </w:t>
      </w:r>
      <w:r>
        <w:rPr>
          <w:color w:val="000009"/>
        </w:rPr>
        <w:t>abonaráse</w:t>
      </w:r>
      <w:r>
        <w:rPr>
          <w:color w:val="000009"/>
          <w:spacing w:val="-3"/>
        </w:rPr>
        <w:t> </w:t>
      </w:r>
      <w:r>
        <w:rPr>
          <w:color w:val="000009"/>
        </w:rPr>
        <w:t>via</w:t>
      </w:r>
      <w:r>
        <w:rPr>
          <w:color w:val="000009"/>
          <w:spacing w:val="-5"/>
        </w:rPr>
        <w:t> </w:t>
      </w:r>
      <w:r>
        <w:rPr>
          <w:color w:val="000009"/>
        </w:rPr>
        <w:t>transferencia</w:t>
      </w:r>
      <w:r>
        <w:rPr>
          <w:color w:val="000009"/>
          <w:spacing w:val="-3"/>
        </w:rPr>
        <w:t> </w:t>
      </w:r>
      <w:r>
        <w:rPr>
          <w:color w:val="000009"/>
        </w:rPr>
        <w:t>bancaria</w:t>
      </w:r>
      <w:r>
        <w:rPr>
          <w:color w:val="000009"/>
          <w:spacing w:val="-5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20%</w:t>
      </w:r>
      <w:r>
        <w:rPr>
          <w:color w:val="000009"/>
          <w:spacing w:val="-4"/>
        </w:rPr>
        <w:t> </w:t>
      </w:r>
      <w:r>
        <w:rPr>
          <w:color w:val="000009"/>
        </w:rPr>
        <w:t>restante</w:t>
      </w:r>
      <w:r>
        <w:rPr>
          <w:color w:val="000009"/>
          <w:spacing w:val="-3"/>
        </w:rPr>
        <w:t> </w:t>
      </w:r>
      <w:r>
        <w:rPr>
          <w:color w:val="000009"/>
        </w:rPr>
        <w:t>da</w:t>
      </w:r>
      <w:r>
        <w:rPr>
          <w:color w:val="000009"/>
          <w:spacing w:val="-5"/>
        </w:rPr>
        <w:t> </w:t>
      </w:r>
      <w:r>
        <w:rPr>
          <w:color w:val="000009"/>
        </w:rPr>
        <w:t>beca.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bookmarkStart w:name="7.- AXUDAS ADICIONAIS DO MINISTERIO DE E" w:id="14"/>
      <w:bookmarkEnd w:id="14"/>
      <w:r>
        <w:rPr>
          <w:b w:val="0"/>
        </w:rPr>
      </w:r>
      <w:r>
        <w:rPr>
          <w:color w:val="FF0000"/>
        </w:rPr>
        <w:t>7.-</w:t>
      </w:r>
      <w:r>
        <w:rPr>
          <w:color w:val="FF0000"/>
          <w:spacing w:val="-15"/>
        </w:rPr>
        <w:t> </w:t>
      </w:r>
      <w:r>
        <w:rPr>
          <w:color w:val="FF0000"/>
        </w:rPr>
        <w:t>AXUDAS</w:t>
      </w:r>
      <w:r>
        <w:rPr>
          <w:color w:val="FF0000"/>
          <w:spacing w:val="-11"/>
        </w:rPr>
        <w:t> </w:t>
      </w:r>
      <w:r>
        <w:rPr>
          <w:color w:val="FF0000"/>
        </w:rPr>
        <w:t>ADICIONAIS</w:t>
      </w:r>
      <w:r>
        <w:rPr>
          <w:color w:val="FF0000"/>
          <w:spacing w:val="-5"/>
        </w:rPr>
        <w:t> </w:t>
      </w:r>
      <w:r>
        <w:rPr>
          <w:color w:val="FF0000"/>
        </w:rPr>
        <w:t>DO</w:t>
      </w:r>
      <w:r>
        <w:rPr>
          <w:color w:val="FF0000"/>
          <w:spacing w:val="-5"/>
        </w:rPr>
        <w:t> </w:t>
      </w:r>
      <w:r>
        <w:rPr>
          <w:color w:val="FF0000"/>
        </w:rPr>
        <w:t>MINISTERIO</w:t>
      </w:r>
      <w:r>
        <w:rPr>
          <w:color w:val="FF0000"/>
          <w:spacing w:val="-6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</w:rPr>
        <w:t>EDUCACIÓN</w:t>
      </w:r>
    </w:p>
    <w:p>
      <w:pPr>
        <w:pStyle w:val="Heading4"/>
        <w:spacing w:line="261" w:lineRule="auto" w:before="248"/>
        <w:ind w:right="3769"/>
      </w:pPr>
      <w:bookmarkStart w:name="-Estudantes en situación de desvantaxe e" w:id="15"/>
      <w:bookmarkEnd w:id="15"/>
      <w:r>
        <w:rPr>
          <w:b w:val="0"/>
        </w:rPr>
      </w:r>
      <w:r>
        <w:rPr>
          <w:rFonts w:ascii="Arial MT" w:hAnsi="Arial MT"/>
          <w:b w:val="0"/>
          <w:color w:val="000009"/>
        </w:rPr>
        <w:t>-</w:t>
      </w:r>
      <w:r>
        <w:rPr>
          <w:color w:val="000009"/>
        </w:rPr>
        <w:t>Estudantes</w:t>
      </w:r>
      <w:r>
        <w:rPr>
          <w:color w:val="000009"/>
          <w:spacing w:val="-6"/>
        </w:rPr>
        <w:t> </w:t>
      </w:r>
      <w:r>
        <w:rPr>
          <w:color w:val="000009"/>
        </w:rPr>
        <w:t>en</w:t>
      </w:r>
      <w:r>
        <w:rPr>
          <w:color w:val="000009"/>
          <w:spacing w:val="-5"/>
        </w:rPr>
        <w:t> </w:t>
      </w:r>
      <w:r>
        <w:rPr>
          <w:color w:val="000009"/>
        </w:rPr>
        <w:t>situación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desvantaxe</w:t>
      </w:r>
      <w:r>
        <w:rPr>
          <w:color w:val="000009"/>
          <w:spacing w:val="-5"/>
        </w:rPr>
        <w:t> </w:t>
      </w:r>
      <w:r>
        <w:rPr>
          <w:color w:val="000009"/>
        </w:rPr>
        <w:t>económica</w:t>
      </w:r>
      <w:r>
        <w:rPr>
          <w:color w:val="000009"/>
          <w:spacing w:val="-5"/>
        </w:rPr>
        <w:t> </w:t>
      </w:r>
      <w:r>
        <w:rPr>
          <w:color w:val="000009"/>
        </w:rPr>
        <w:t>(becas</w:t>
      </w:r>
      <w:r>
        <w:rPr>
          <w:color w:val="000009"/>
          <w:spacing w:val="-3"/>
        </w:rPr>
        <w:t> </w:t>
      </w:r>
      <w:r>
        <w:rPr>
          <w:color w:val="000009"/>
        </w:rPr>
        <w:t>xerais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MECD)</w:t>
      </w:r>
      <w:r>
        <w:rPr>
          <w:color w:val="000009"/>
          <w:spacing w:val="-47"/>
        </w:rPr>
        <w:t> </w:t>
      </w:r>
      <w:r>
        <w:rPr>
          <w:color w:val="000009"/>
        </w:rPr>
        <w:t>200€</w:t>
      </w:r>
      <w:r>
        <w:rPr>
          <w:color w:val="000009"/>
          <w:spacing w:val="-2"/>
        </w:rPr>
        <w:t> </w:t>
      </w:r>
      <w:r>
        <w:rPr>
          <w:color w:val="000009"/>
        </w:rPr>
        <w:t>mensuais</w:t>
      </w:r>
    </w:p>
    <w:p>
      <w:pPr>
        <w:spacing w:before="2"/>
        <w:ind w:left="682" w:right="0" w:firstLine="0"/>
        <w:jc w:val="left"/>
        <w:rPr>
          <w:rFonts w:ascii="Arial"/>
          <w:b/>
          <w:sz w:val="18"/>
        </w:rPr>
      </w:pPr>
      <w:bookmarkStart w:name="-Estudantes con discapacidade" w:id="16"/>
      <w:bookmarkEnd w:id="16"/>
      <w:r>
        <w:rPr/>
      </w:r>
      <w:r>
        <w:rPr>
          <w:color w:val="000009"/>
          <w:spacing w:val="-1"/>
          <w:sz w:val="18"/>
        </w:rPr>
        <w:t>-</w:t>
      </w:r>
      <w:r>
        <w:rPr>
          <w:rFonts w:ascii="Arial"/>
          <w:b/>
          <w:color w:val="000009"/>
          <w:spacing w:val="-1"/>
          <w:sz w:val="18"/>
        </w:rPr>
        <w:t>Estudantes</w:t>
      </w:r>
      <w:r>
        <w:rPr>
          <w:rFonts w:ascii="Arial"/>
          <w:b/>
          <w:color w:val="000009"/>
          <w:spacing w:val="-8"/>
          <w:sz w:val="18"/>
        </w:rPr>
        <w:t> </w:t>
      </w:r>
      <w:r>
        <w:rPr>
          <w:rFonts w:ascii="Arial"/>
          <w:b/>
          <w:color w:val="000009"/>
          <w:sz w:val="18"/>
        </w:rPr>
        <w:t>con</w:t>
      </w:r>
      <w:r>
        <w:rPr>
          <w:rFonts w:ascii="Arial"/>
          <w:b/>
          <w:color w:val="000009"/>
          <w:spacing w:val="-7"/>
          <w:sz w:val="18"/>
        </w:rPr>
        <w:t> </w:t>
      </w:r>
      <w:r>
        <w:rPr>
          <w:rFonts w:ascii="Arial"/>
          <w:b/>
          <w:color w:val="000009"/>
          <w:sz w:val="18"/>
        </w:rPr>
        <w:t>discapacidade</w:t>
      </w:r>
    </w:p>
    <w:p>
      <w:pPr>
        <w:pStyle w:val="BodyText"/>
        <w:spacing w:line="228" w:lineRule="auto" w:before="44"/>
        <w:ind w:left="702" w:hanging="8"/>
      </w:pPr>
      <w:r>
        <w:rPr>
          <w:color w:val="000009"/>
        </w:rPr>
        <w:t>Establecerase</w:t>
      </w:r>
      <w:r>
        <w:rPr>
          <w:color w:val="000009"/>
          <w:spacing w:val="-5"/>
        </w:rPr>
        <w:t> </w:t>
      </w:r>
      <w:r>
        <w:rPr>
          <w:color w:val="000009"/>
        </w:rPr>
        <w:t>un</w:t>
      </w:r>
      <w:r>
        <w:rPr>
          <w:color w:val="000009"/>
          <w:spacing w:val="-5"/>
        </w:rPr>
        <w:t> </w:t>
      </w:r>
      <w:r>
        <w:rPr>
          <w:color w:val="000009"/>
        </w:rPr>
        <w:t>procedemento</w:t>
      </w:r>
      <w:r>
        <w:rPr>
          <w:color w:val="000009"/>
          <w:spacing w:val="-4"/>
        </w:rPr>
        <w:t> </w:t>
      </w:r>
      <w:r>
        <w:rPr>
          <w:color w:val="000009"/>
        </w:rPr>
        <w:t>por</w:t>
      </w:r>
      <w:r>
        <w:rPr>
          <w:color w:val="000009"/>
          <w:spacing w:val="-5"/>
        </w:rPr>
        <w:t> </w:t>
      </w:r>
      <w:r>
        <w:rPr>
          <w:color w:val="000009"/>
        </w:rPr>
        <w:t>parte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</w:rPr>
        <w:t>SEPIE</w:t>
      </w:r>
      <w:r>
        <w:rPr>
          <w:color w:val="000009"/>
          <w:spacing w:val="-5"/>
        </w:rPr>
        <w:t> </w:t>
      </w:r>
      <w:r>
        <w:rPr>
          <w:color w:val="000009"/>
        </w:rPr>
        <w:t>para</w:t>
      </w:r>
      <w:r>
        <w:rPr>
          <w:color w:val="000009"/>
          <w:spacing w:val="-5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concesión</w:t>
      </w:r>
      <w:r>
        <w:rPr>
          <w:color w:val="000009"/>
          <w:spacing w:val="-5"/>
        </w:rPr>
        <w:t> </w:t>
      </w:r>
      <w:r>
        <w:rPr>
          <w:color w:val="000009"/>
        </w:rPr>
        <w:t>destas</w:t>
      </w:r>
      <w:r>
        <w:rPr>
          <w:color w:val="000009"/>
          <w:spacing w:val="-3"/>
        </w:rPr>
        <w:t> </w:t>
      </w:r>
      <w:r>
        <w:rPr>
          <w:color w:val="000009"/>
        </w:rPr>
        <w:t>axudas,</w:t>
      </w:r>
      <w:r>
        <w:rPr>
          <w:color w:val="000009"/>
          <w:spacing w:val="-4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poderán</w:t>
      </w:r>
      <w:r>
        <w:rPr>
          <w:color w:val="000009"/>
          <w:spacing w:val="-3"/>
        </w:rPr>
        <w:t> </w:t>
      </w:r>
      <w:r>
        <w:rPr>
          <w:color w:val="000009"/>
        </w:rPr>
        <w:t>ser</w:t>
      </w:r>
      <w:r>
        <w:rPr>
          <w:color w:val="000009"/>
          <w:spacing w:val="-4"/>
        </w:rPr>
        <w:t> </w:t>
      </w:r>
      <w:r>
        <w:rPr>
          <w:color w:val="000009"/>
        </w:rPr>
        <w:t>superiores</w:t>
      </w:r>
      <w:r>
        <w:rPr>
          <w:color w:val="000009"/>
          <w:spacing w:val="-5"/>
        </w:rPr>
        <w:t> </w:t>
      </w:r>
      <w:r>
        <w:rPr>
          <w:color w:val="000009"/>
        </w:rPr>
        <w:t>ás</w:t>
      </w:r>
      <w:r>
        <w:rPr>
          <w:color w:val="000009"/>
          <w:spacing w:val="-5"/>
        </w:rPr>
        <w:t> </w:t>
      </w:r>
      <w:r>
        <w:rPr>
          <w:color w:val="000009"/>
        </w:rPr>
        <w:t>establecidas</w:t>
      </w:r>
      <w:r>
        <w:rPr>
          <w:color w:val="000009"/>
          <w:spacing w:val="1"/>
        </w:rPr>
        <w:t> </w:t>
      </w:r>
      <w:r>
        <w:rPr>
          <w:color w:val="000009"/>
        </w:rPr>
        <w:t>con</w:t>
      </w:r>
      <w:r>
        <w:rPr>
          <w:color w:val="000009"/>
          <w:spacing w:val="-1"/>
        </w:rPr>
        <w:t> </w:t>
      </w:r>
      <w:r>
        <w:rPr>
          <w:color w:val="000009"/>
        </w:rPr>
        <w:t>carácter</w:t>
      </w:r>
      <w:r>
        <w:rPr>
          <w:color w:val="000009"/>
          <w:spacing w:val="-1"/>
        </w:rPr>
        <w:t> </w:t>
      </w:r>
      <w:r>
        <w:rPr>
          <w:color w:val="000009"/>
        </w:rPr>
        <w:t>xeral.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</w:pPr>
      <w:bookmarkStart w:name="8.- AXUDA ADICIONAL DA XUNTA DE GALICIA" w:id="17"/>
      <w:bookmarkEnd w:id="17"/>
      <w:r>
        <w:rPr>
          <w:b w:val="0"/>
        </w:rPr>
      </w:r>
      <w:r>
        <w:rPr>
          <w:color w:val="FF0000"/>
          <w:spacing w:val="-1"/>
        </w:rPr>
        <w:t>8.-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AXUDA</w:t>
      </w:r>
      <w:r>
        <w:rPr>
          <w:color w:val="FF0000"/>
          <w:spacing w:val="-25"/>
        </w:rPr>
        <w:t> </w:t>
      </w:r>
      <w:r>
        <w:rPr>
          <w:color w:val="FF0000"/>
          <w:spacing w:val="-1"/>
        </w:rPr>
        <w:t>ADICIONAL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17"/>
        </w:rPr>
        <w:t> </w:t>
      </w:r>
      <w:r>
        <w:rPr>
          <w:color w:val="FF0000"/>
          <w:spacing w:val="-1"/>
        </w:rPr>
        <w:t>XUNTA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GALICIA</w:t>
      </w:r>
    </w:p>
    <w:p>
      <w:pPr>
        <w:pStyle w:val="BodyText"/>
        <w:spacing w:before="126"/>
        <w:ind w:left="694"/>
      </w:pP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coordinador</w:t>
      </w:r>
      <w:r>
        <w:rPr>
          <w:color w:val="000009"/>
          <w:spacing w:val="-3"/>
        </w:rPr>
        <w:t> </w:t>
      </w:r>
      <w:r>
        <w:rPr>
          <w:color w:val="000009"/>
        </w:rPr>
        <w:t>Erasmus</w:t>
      </w:r>
      <w:r>
        <w:rPr>
          <w:color w:val="000009"/>
          <w:spacing w:val="-4"/>
        </w:rPr>
        <w:t> </w:t>
      </w:r>
      <w:r>
        <w:rPr>
          <w:color w:val="000009"/>
        </w:rPr>
        <w:t>remitirá</w:t>
      </w:r>
      <w:r>
        <w:rPr>
          <w:color w:val="000009"/>
          <w:spacing w:val="-3"/>
        </w:rPr>
        <w:t> </w:t>
      </w:r>
      <w:r>
        <w:rPr>
          <w:color w:val="000009"/>
        </w:rPr>
        <w:t>ao</w:t>
      </w:r>
      <w:r>
        <w:rPr>
          <w:color w:val="000009"/>
          <w:spacing w:val="-4"/>
        </w:rPr>
        <w:t> </w:t>
      </w:r>
      <w:r>
        <w:rPr>
          <w:color w:val="000009"/>
        </w:rPr>
        <w:t>alumnado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información</w:t>
      </w:r>
      <w:r>
        <w:rPr>
          <w:color w:val="000009"/>
          <w:spacing w:val="-3"/>
        </w:rPr>
        <w:t> </w:t>
      </w:r>
      <w:r>
        <w:rPr>
          <w:color w:val="000009"/>
        </w:rPr>
        <w:t>sobre</w:t>
      </w:r>
      <w:r>
        <w:rPr>
          <w:color w:val="000009"/>
          <w:spacing w:val="-4"/>
        </w:rPr>
        <w:t> </w:t>
      </w:r>
      <w:r>
        <w:rPr>
          <w:color w:val="000009"/>
        </w:rPr>
        <w:t>esta</w:t>
      </w:r>
      <w:r>
        <w:rPr>
          <w:color w:val="000009"/>
          <w:spacing w:val="-3"/>
        </w:rPr>
        <w:t> </w:t>
      </w:r>
      <w:r>
        <w:rPr>
          <w:color w:val="000009"/>
        </w:rPr>
        <w:t>convocatoria.</w:t>
      </w:r>
    </w:p>
    <w:p>
      <w:pPr>
        <w:spacing w:after="0"/>
        <w:sectPr>
          <w:pgSz w:w="11900" w:h="16840"/>
          <w:pgMar w:top="880" w:bottom="280" w:left="20" w:right="580"/>
        </w:sectPr>
      </w:pPr>
    </w:p>
    <w:p>
      <w:pPr>
        <w:spacing w:before="78"/>
        <w:ind w:left="682" w:right="0" w:firstLine="0"/>
        <w:jc w:val="both"/>
        <w:rPr>
          <w:rFonts w:ascii="Arial"/>
          <w:b/>
          <w:sz w:val="27"/>
        </w:rPr>
      </w:pPr>
      <w:r>
        <w:rPr>
          <w:rFonts w:ascii="Arial"/>
          <w:b/>
          <w:color w:val="FF0000"/>
          <w:sz w:val="27"/>
        </w:rPr>
        <w:t>9-.</w:t>
      </w:r>
      <w:r>
        <w:rPr>
          <w:rFonts w:ascii="Arial"/>
          <w:b/>
          <w:color w:val="FF0000"/>
          <w:spacing w:val="-4"/>
          <w:sz w:val="27"/>
        </w:rPr>
        <w:t> </w:t>
      </w:r>
      <w:r>
        <w:rPr>
          <w:rFonts w:ascii="Arial"/>
          <w:b/>
          <w:color w:val="FF0000"/>
          <w:sz w:val="27"/>
        </w:rPr>
        <w:t>ESTUDANTES</w:t>
      </w:r>
      <w:r>
        <w:rPr>
          <w:rFonts w:ascii="Arial"/>
          <w:b/>
          <w:color w:val="FF0000"/>
          <w:spacing w:val="-2"/>
          <w:sz w:val="27"/>
        </w:rPr>
        <w:t> </w:t>
      </w:r>
      <w:r>
        <w:rPr>
          <w:rFonts w:ascii="Arial"/>
          <w:b/>
          <w:color w:val="FF0000"/>
          <w:sz w:val="27"/>
        </w:rPr>
        <w:t>CON</w:t>
      </w:r>
      <w:r>
        <w:rPr>
          <w:rFonts w:ascii="Arial"/>
          <w:b/>
          <w:color w:val="FF0000"/>
          <w:spacing w:val="-3"/>
          <w:sz w:val="27"/>
        </w:rPr>
        <w:t> </w:t>
      </w:r>
      <w:r>
        <w:rPr>
          <w:rFonts w:ascii="Arial"/>
          <w:b/>
          <w:color w:val="FF0000"/>
          <w:sz w:val="27"/>
        </w:rPr>
        <w:t>BECA</w:t>
      </w:r>
      <w:r>
        <w:rPr>
          <w:rFonts w:ascii="Arial"/>
          <w:b/>
          <w:color w:val="FF0000"/>
          <w:spacing w:val="-17"/>
          <w:sz w:val="27"/>
        </w:rPr>
        <w:t> </w:t>
      </w:r>
      <w:r>
        <w:rPr>
          <w:rFonts w:ascii="Arial"/>
          <w:b/>
          <w:color w:val="FF0000"/>
          <w:sz w:val="27"/>
        </w:rPr>
        <w:t>CERO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line="288" w:lineRule="auto"/>
        <w:ind w:left="702" w:right="391" w:hanging="8"/>
        <w:jc w:val="both"/>
      </w:pP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hipotético</w:t>
      </w:r>
      <w:r>
        <w:rPr>
          <w:color w:val="000009"/>
          <w:spacing w:val="1"/>
        </w:rPr>
        <w:t> </w:t>
      </w:r>
      <w:r>
        <w:rPr>
          <w:color w:val="000009"/>
        </w:rPr>
        <w:t>caso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Institucións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teñan</w:t>
      </w:r>
      <w:r>
        <w:rPr>
          <w:color w:val="000009"/>
          <w:spacing w:val="1"/>
        </w:rPr>
        <w:t> </w:t>
      </w:r>
      <w:r>
        <w:rPr>
          <w:color w:val="000009"/>
        </w:rPr>
        <w:t>un</w:t>
      </w:r>
      <w:r>
        <w:rPr>
          <w:color w:val="000009"/>
          <w:spacing w:val="1"/>
        </w:rPr>
        <w:t> </w:t>
      </w:r>
      <w:r>
        <w:rPr>
          <w:color w:val="000009"/>
        </w:rPr>
        <w:t>maior</w:t>
      </w:r>
      <w:r>
        <w:rPr>
          <w:color w:val="000009"/>
          <w:spacing w:val="1"/>
        </w:rPr>
        <w:t> </w:t>
      </w:r>
      <w:r>
        <w:rPr>
          <w:color w:val="000009"/>
        </w:rPr>
        <w:t>número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alumnos</w:t>
      </w:r>
      <w:r>
        <w:rPr>
          <w:color w:val="000009"/>
          <w:spacing w:val="1"/>
        </w:rPr>
        <w:t> </w:t>
      </w:r>
      <w:r>
        <w:rPr>
          <w:color w:val="000009"/>
        </w:rPr>
        <w:t>admitidos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Institucións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acollida</w:t>
      </w:r>
      <w:r>
        <w:rPr>
          <w:color w:val="000009"/>
          <w:spacing w:val="50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mobilidades</w:t>
      </w:r>
      <w:r>
        <w:rPr>
          <w:color w:val="000009"/>
          <w:spacing w:val="1"/>
        </w:rPr>
        <w:t> </w:t>
      </w:r>
      <w:r>
        <w:rPr>
          <w:color w:val="000009"/>
        </w:rPr>
        <w:t>financiadas</w:t>
      </w:r>
      <w:r>
        <w:rPr>
          <w:color w:val="000009"/>
          <w:spacing w:val="1"/>
        </w:rPr>
        <w:t> </w:t>
      </w:r>
      <w:r>
        <w:rPr>
          <w:color w:val="000009"/>
        </w:rPr>
        <w:t>concedidas</w:t>
      </w:r>
      <w:r>
        <w:rPr>
          <w:color w:val="000009"/>
          <w:spacing w:val="1"/>
        </w:rPr>
        <w:t> </w:t>
      </w:r>
      <w:r>
        <w:rPr>
          <w:color w:val="000009"/>
        </w:rPr>
        <w:t>polo</w:t>
      </w:r>
      <w:r>
        <w:rPr>
          <w:color w:val="000009"/>
          <w:spacing w:val="1"/>
        </w:rPr>
        <w:t> </w:t>
      </w:r>
      <w:r>
        <w:rPr>
          <w:color w:val="000009"/>
        </w:rPr>
        <w:t>SEPIE, esos</w:t>
      </w:r>
      <w:r>
        <w:rPr>
          <w:color w:val="000009"/>
          <w:spacing w:val="1"/>
        </w:rPr>
        <w:t> </w:t>
      </w:r>
      <w:r>
        <w:rPr>
          <w:color w:val="000009"/>
        </w:rPr>
        <w:t>estudantes</w:t>
      </w:r>
      <w:r>
        <w:rPr>
          <w:color w:val="000009"/>
          <w:spacing w:val="1"/>
        </w:rPr>
        <w:t> </w:t>
      </w:r>
      <w:r>
        <w:rPr>
          <w:color w:val="000009"/>
        </w:rPr>
        <w:t>poderán</w:t>
      </w:r>
      <w:r>
        <w:rPr>
          <w:color w:val="000009"/>
          <w:spacing w:val="1"/>
        </w:rPr>
        <w:t> </w:t>
      </w:r>
      <w:r>
        <w:rPr>
          <w:color w:val="000009"/>
        </w:rPr>
        <w:t>realizar</w:t>
      </w:r>
      <w:r>
        <w:rPr>
          <w:color w:val="000009"/>
          <w:spacing w:val="1"/>
        </w:rPr>
        <w:t> </w:t>
      </w:r>
      <w:r>
        <w:rPr>
          <w:color w:val="000009"/>
        </w:rPr>
        <w:t>mobilidad Erasmus, pero</w:t>
      </w:r>
      <w:r>
        <w:rPr>
          <w:color w:val="000009"/>
          <w:spacing w:val="1"/>
        </w:rPr>
        <w:t> </w:t>
      </w:r>
      <w:r>
        <w:rPr>
          <w:color w:val="000009"/>
        </w:rPr>
        <w:t>sen recibir</w:t>
      </w:r>
      <w:r>
        <w:rPr>
          <w:color w:val="000009"/>
          <w:spacing w:val="1"/>
        </w:rPr>
        <w:t> </w:t>
      </w:r>
      <w:r>
        <w:rPr>
          <w:color w:val="000009"/>
        </w:rPr>
        <w:t>financiación,</w:t>
      </w:r>
      <w:r>
        <w:rPr>
          <w:color w:val="000009"/>
          <w:spacing w:val="-2"/>
        </w:rPr>
        <w:t> </w:t>
      </w:r>
      <w:r>
        <w:rPr>
          <w:color w:val="000009"/>
        </w:rPr>
        <w:t>é</w:t>
      </w:r>
      <w:r>
        <w:rPr>
          <w:color w:val="000009"/>
          <w:spacing w:val="-1"/>
        </w:rPr>
        <w:t> </w:t>
      </w:r>
      <w:r>
        <w:rPr>
          <w:color w:val="000009"/>
        </w:rPr>
        <w:t>dicir,</w:t>
      </w:r>
      <w:r>
        <w:rPr>
          <w:color w:val="000009"/>
          <w:spacing w:val="-2"/>
        </w:rPr>
        <w:t> </w:t>
      </w:r>
      <w:r>
        <w:rPr>
          <w:color w:val="000009"/>
        </w:rPr>
        <w:t>sendo</w:t>
      </w:r>
      <w:r>
        <w:rPr>
          <w:color w:val="000009"/>
          <w:spacing w:val="1"/>
        </w:rPr>
        <w:t> </w:t>
      </w:r>
      <w:r>
        <w:rPr>
          <w:color w:val="000009"/>
        </w:rPr>
        <w:t>considerados</w:t>
      </w:r>
      <w:r>
        <w:rPr>
          <w:color w:val="000009"/>
          <w:spacing w:val="-2"/>
        </w:rPr>
        <w:t> </w:t>
      </w:r>
      <w:r>
        <w:rPr>
          <w:color w:val="000009"/>
        </w:rPr>
        <w:t>estudantes</w:t>
      </w:r>
      <w:r>
        <w:rPr>
          <w:color w:val="000009"/>
          <w:spacing w:val="1"/>
        </w:rPr>
        <w:t> </w:t>
      </w:r>
      <w:r>
        <w:rPr>
          <w:color w:val="000009"/>
        </w:rPr>
        <w:t>con</w:t>
      </w:r>
      <w:r>
        <w:rPr>
          <w:color w:val="000009"/>
          <w:spacing w:val="-1"/>
        </w:rPr>
        <w:t> </w:t>
      </w:r>
      <w:r>
        <w:rPr>
          <w:color w:val="000009"/>
        </w:rPr>
        <w:t>Beca</w:t>
      </w:r>
      <w:r>
        <w:rPr>
          <w:color w:val="000009"/>
          <w:spacing w:val="-2"/>
        </w:rPr>
        <w:t> </w:t>
      </w:r>
      <w:r>
        <w:rPr>
          <w:color w:val="000009"/>
        </w:rPr>
        <w:t>Cero.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682" w:right="0" w:firstLine="0"/>
        <w:jc w:val="left"/>
        <w:rPr>
          <w:sz w:val="18"/>
        </w:rPr>
      </w:pPr>
      <w:r>
        <w:rPr>
          <w:color w:val="000009"/>
          <w:sz w:val="18"/>
        </w:rPr>
        <w:t>As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institucións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poderán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adxudicar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becas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Erasmus</w:t>
      </w:r>
      <w:r>
        <w:rPr>
          <w:color w:val="000009"/>
          <w:spacing w:val="1"/>
          <w:sz w:val="18"/>
        </w:rPr>
        <w:t> </w:t>
      </w:r>
      <w:r>
        <w:rPr>
          <w:rFonts w:ascii="Arial" w:hAnsi="Arial"/>
          <w:b/>
          <w:color w:val="000009"/>
          <w:sz w:val="18"/>
        </w:rPr>
        <w:t>sen</w:t>
      </w:r>
      <w:r>
        <w:rPr>
          <w:rFonts w:ascii="Arial" w:hAnsi="Arial"/>
          <w:b/>
          <w:color w:val="000009"/>
          <w:spacing w:val="-5"/>
          <w:sz w:val="18"/>
        </w:rPr>
        <w:t> </w:t>
      </w:r>
      <w:r>
        <w:rPr>
          <w:rFonts w:ascii="Arial" w:hAnsi="Arial"/>
          <w:b/>
          <w:color w:val="000009"/>
          <w:sz w:val="18"/>
        </w:rPr>
        <w:t>financiación</w:t>
      </w:r>
      <w:r>
        <w:rPr>
          <w:rFonts w:ascii="Arial" w:hAnsi="Arial"/>
          <w:b/>
          <w:color w:val="000009"/>
          <w:spacing w:val="-5"/>
          <w:sz w:val="18"/>
        </w:rPr>
        <w:t> </w:t>
      </w:r>
      <w:r>
        <w:rPr>
          <w:color w:val="000009"/>
          <w:sz w:val="18"/>
        </w:rPr>
        <w:t>da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UE: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682"/>
      </w:pPr>
      <w:r>
        <w:rPr>
          <w:color w:val="000009"/>
        </w:rPr>
        <w:t>-Para</w:t>
      </w:r>
      <w:r>
        <w:rPr>
          <w:color w:val="000009"/>
          <w:spacing w:val="-3"/>
        </w:rPr>
        <w:t> </w:t>
      </w:r>
      <w:r>
        <w:rPr>
          <w:color w:val="000009"/>
        </w:rPr>
        <w:t>un</w:t>
      </w:r>
      <w:r>
        <w:rPr>
          <w:color w:val="000009"/>
          <w:spacing w:val="-2"/>
        </w:rPr>
        <w:t> </w:t>
      </w:r>
      <w:r>
        <w:rPr>
          <w:color w:val="000009"/>
        </w:rPr>
        <w:t>periodo de</w:t>
      </w:r>
      <w:r>
        <w:rPr>
          <w:color w:val="000009"/>
          <w:spacing w:val="-3"/>
        </w:rPr>
        <w:t> </w:t>
      </w:r>
      <w:r>
        <w:rPr>
          <w:color w:val="000009"/>
        </w:rPr>
        <w:t>mobilidade</w:t>
      </w:r>
      <w:r>
        <w:rPr>
          <w:color w:val="000009"/>
          <w:spacing w:val="-2"/>
        </w:rPr>
        <w:t> </w:t>
      </w:r>
      <w:r>
        <w:rPr>
          <w:color w:val="000009"/>
        </w:rPr>
        <w:t>completo,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82"/>
      </w:pPr>
      <w:r>
        <w:rPr>
          <w:color w:val="000009"/>
        </w:rPr>
        <w:t>-Adicional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-3"/>
        </w:rPr>
        <w:t> </w:t>
      </w:r>
      <w:r>
        <w:rPr>
          <w:color w:val="000009"/>
        </w:rPr>
        <w:t>un</w:t>
      </w:r>
      <w:r>
        <w:rPr>
          <w:color w:val="000009"/>
          <w:spacing w:val="-3"/>
        </w:rPr>
        <w:t> </w:t>
      </w:r>
      <w:r>
        <w:rPr>
          <w:color w:val="000009"/>
        </w:rPr>
        <w:t>período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mobilidade</w:t>
      </w:r>
      <w:r>
        <w:rPr>
          <w:color w:val="000009"/>
          <w:spacing w:val="-3"/>
        </w:rPr>
        <w:t> </w:t>
      </w:r>
      <w:r>
        <w:rPr>
          <w:color w:val="000009"/>
        </w:rPr>
        <w:t>con</w:t>
      </w:r>
      <w:r>
        <w:rPr>
          <w:color w:val="000009"/>
          <w:spacing w:val="-1"/>
        </w:rPr>
        <w:t> </w:t>
      </w:r>
      <w:r>
        <w:rPr>
          <w:color w:val="000009"/>
        </w:rPr>
        <w:t>financiación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3"/>
        </w:rPr>
        <w:t> </w:t>
      </w:r>
      <w:r>
        <w:rPr>
          <w:color w:val="000009"/>
        </w:rPr>
        <w:t>UE.</w:t>
      </w:r>
    </w:p>
    <w:p>
      <w:pPr>
        <w:pStyle w:val="BodyText"/>
        <w:spacing w:before="51"/>
        <w:ind w:left="682"/>
      </w:pPr>
      <w:r>
        <w:rPr>
          <w:color w:val="000009"/>
        </w:rPr>
        <w:t>-Deberán</w:t>
      </w:r>
      <w:r>
        <w:rPr>
          <w:color w:val="000009"/>
          <w:spacing w:val="-4"/>
        </w:rPr>
        <w:t> </w:t>
      </w:r>
      <w:r>
        <w:rPr>
          <w:color w:val="000009"/>
        </w:rPr>
        <w:t>cumplir</w:t>
      </w:r>
      <w:r>
        <w:rPr>
          <w:color w:val="000009"/>
          <w:spacing w:val="-4"/>
        </w:rPr>
        <w:t> </w:t>
      </w:r>
      <w:r>
        <w:rPr>
          <w:color w:val="000009"/>
        </w:rPr>
        <w:t>tódolos</w:t>
      </w:r>
      <w:r>
        <w:rPr>
          <w:color w:val="000009"/>
          <w:spacing w:val="-2"/>
        </w:rPr>
        <w:t> </w:t>
      </w:r>
      <w:r>
        <w:rPr>
          <w:color w:val="000009"/>
        </w:rPr>
        <w:t>requisitos</w:t>
      </w:r>
      <w:r>
        <w:rPr>
          <w:color w:val="000009"/>
          <w:spacing w:val="-4"/>
        </w:rPr>
        <w:t> </w:t>
      </w:r>
      <w:r>
        <w:rPr>
          <w:color w:val="000009"/>
        </w:rPr>
        <w:t>establecidos</w:t>
      </w:r>
      <w:r>
        <w:rPr>
          <w:color w:val="000009"/>
          <w:spacing w:val="-2"/>
        </w:rPr>
        <w:t> </w:t>
      </w:r>
      <w:r>
        <w:rPr>
          <w:color w:val="000009"/>
        </w:rPr>
        <w:t>con</w:t>
      </w:r>
      <w:r>
        <w:rPr>
          <w:color w:val="000009"/>
          <w:spacing w:val="-4"/>
        </w:rPr>
        <w:t> </w:t>
      </w:r>
      <w:r>
        <w:rPr>
          <w:color w:val="000009"/>
        </w:rPr>
        <w:t>carácter</w:t>
      </w:r>
      <w:r>
        <w:rPr>
          <w:color w:val="000009"/>
          <w:spacing w:val="-4"/>
        </w:rPr>
        <w:t> </w:t>
      </w:r>
      <w:r>
        <w:rPr>
          <w:color w:val="000009"/>
        </w:rPr>
        <w:t>xeral,</w:t>
      </w:r>
      <w:r>
        <w:rPr>
          <w:color w:val="000009"/>
          <w:spacing w:val="-3"/>
        </w:rPr>
        <w:t> </w:t>
      </w:r>
      <w:r>
        <w:rPr>
          <w:color w:val="000009"/>
        </w:rPr>
        <w:t>agás</w:t>
      </w:r>
      <w:r>
        <w:rPr>
          <w:color w:val="000009"/>
          <w:spacing w:val="-4"/>
        </w:rPr>
        <w:t> </w:t>
      </w:r>
      <w:r>
        <w:rPr>
          <w:color w:val="000009"/>
        </w:rPr>
        <w:t>os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financiación.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1"/>
      </w:pPr>
      <w:bookmarkStart w:name="10.- PROCESO DE SOLICITUDE" w:id="18"/>
      <w:bookmarkEnd w:id="18"/>
      <w:r>
        <w:rPr>
          <w:b w:val="0"/>
        </w:rPr>
      </w:r>
      <w:r>
        <w:rPr>
          <w:color w:val="FF0000"/>
        </w:rPr>
        <w:t>10.-</w:t>
      </w:r>
      <w:r>
        <w:rPr>
          <w:color w:val="FF0000"/>
          <w:spacing w:val="-5"/>
        </w:rPr>
        <w:t> </w:t>
      </w:r>
      <w:r>
        <w:rPr>
          <w:color w:val="FF0000"/>
        </w:rPr>
        <w:t>PROCESO</w:t>
      </w:r>
      <w:r>
        <w:rPr>
          <w:color w:val="FF0000"/>
          <w:spacing w:val="-4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</w:rPr>
        <w:t>SOLICITUDE</w:t>
      </w:r>
    </w:p>
    <w:p>
      <w:pPr>
        <w:pStyle w:val="Heading2"/>
        <w:spacing w:before="121"/>
      </w:pPr>
      <w:bookmarkStart w:name="DOCUMENTACIÓN REQUERIDA" w:id="19"/>
      <w:bookmarkEnd w:id="19"/>
      <w:r>
        <w:rPr>
          <w:b w:val="0"/>
        </w:rPr>
      </w:r>
      <w:r>
        <w:rPr>
          <w:color w:val="000009"/>
          <w:spacing w:val="-1"/>
          <w:shd w:fill="FFFF00" w:color="auto" w:val="clear"/>
        </w:rPr>
        <w:t>DOCUMENTACIÓN</w:t>
      </w:r>
      <w:r>
        <w:rPr>
          <w:color w:val="000009"/>
          <w:spacing w:val="-12"/>
          <w:shd w:fill="FFFF00" w:color="auto" w:val="clear"/>
        </w:rPr>
        <w:t> </w:t>
      </w:r>
      <w:r>
        <w:rPr>
          <w:color w:val="000009"/>
          <w:shd w:fill="FFFF00" w:color="auto" w:val="clear"/>
        </w:rPr>
        <w:t>REQUERIDA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6" w:right="0" w:hanging="106"/>
        <w:jc w:val="left"/>
        <w:rPr>
          <w:sz w:val="18"/>
        </w:rPr>
      </w:pPr>
      <w:r>
        <w:rPr>
          <w:rFonts w:ascii="Arial" w:hAnsi="Arial"/>
          <w:b/>
          <w:color w:val="000009"/>
          <w:sz w:val="18"/>
        </w:rPr>
        <w:t>Impreso</w:t>
      </w:r>
      <w:r>
        <w:rPr>
          <w:rFonts w:ascii="Arial" w:hAnsi="Arial"/>
          <w:b/>
          <w:color w:val="000009"/>
          <w:spacing w:val="-6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Solicitude</w:t>
      </w:r>
      <w:r>
        <w:rPr>
          <w:rFonts w:ascii="Arial" w:hAnsi="Arial"/>
          <w:b/>
          <w:color w:val="000009"/>
          <w:spacing w:val="-6"/>
          <w:sz w:val="18"/>
        </w:rPr>
        <w:t> </w:t>
      </w:r>
      <w:r>
        <w:rPr>
          <w:rFonts w:ascii="Arial" w:hAnsi="Arial"/>
          <w:b/>
          <w:color w:val="000009"/>
          <w:sz w:val="18"/>
        </w:rPr>
        <w:t>do</w:t>
      </w:r>
      <w:r>
        <w:rPr>
          <w:rFonts w:ascii="Arial" w:hAnsi="Arial"/>
          <w:b/>
          <w:color w:val="000009"/>
          <w:spacing w:val="-6"/>
          <w:sz w:val="18"/>
        </w:rPr>
        <w:t> </w:t>
      </w:r>
      <w:r>
        <w:rPr>
          <w:rFonts w:ascii="Arial" w:hAnsi="Arial"/>
          <w:b/>
          <w:color w:val="000009"/>
          <w:sz w:val="18"/>
        </w:rPr>
        <w:t>Conservatorio</w:t>
      </w:r>
      <w:r>
        <w:rPr>
          <w:color w:val="000009"/>
          <w:sz w:val="18"/>
        </w:rPr>
        <w:t>,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indicando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preferencia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de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destinos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priorizada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(máximo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3</w:t>
      </w:r>
      <w:r>
        <w:rPr>
          <w:color w:val="000009"/>
          <w:spacing w:val="28"/>
          <w:sz w:val="18"/>
        </w:rPr>
        <w:t> </w:t>
      </w:r>
      <w:r>
        <w:rPr>
          <w:color w:val="000009"/>
          <w:sz w:val="18"/>
        </w:rPr>
        <w:t>destinos).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2" w:right="0" w:hanging="112"/>
        <w:jc w:val="left"/>
        <w:rPr>
          <w:sz w:val="18"/>
        </w:rPr>
      </w:pPr>
      <w:r>
        <w:rPr>
          <w:rFonts w:ascii="Arial" w:hAnsi="Arial"/>
          <w:b/>
          <w:color w:val="000009"/>
          <w:sz w:val="18"/>
        </w:rPr>
        <w:t>Curriculum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color w:val="000009"/>
          <w:sz w:val="18"/>
        </w:rPr>
        <w:t>(en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galego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ou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castelán,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unha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copia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en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inglés)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(</w:t>
      </w:r>
      <w:r>
        <w:rPr>
          <w:rFonts w:ascii="Arial" w:hAnsi="Arial"/>
          <w:b/>
          <w:color w:val="000009"/>
          <w:sz w:val="18"/>
        </w:rPr>
        <w:t>unha</w:t>
      </w:r>
      <w:r>
        <w:rPr>
          <w:rFonts w:ascii="Arial" w:hAnsi="Arial"/>
          <w:b/>
          <w:color w:val="000009"/>
          <w:spacing w:val="-5"/>
          <w:sz w:val="18"/>
        </w:rPr>
        <w:t> </w:t>
      </w:r>
      <w:r>
        <w:rPr>
          <w:rFonts w:ascii="Arial" w:hAnsi="Arial"/>
          <w:b/>
          <w:color w:val="000009"/>
          <w:sz w:val="18"/>
        </w:rPr>
        <w:t>copia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por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cada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destino</w:t>
      </w:r>
      <w:r>
        <w:rPr>
          <w:rFonts w:ascii="Arial" w:hAnsi="Arial"/>
          <w:b/>
          <w:color w:val="000009"/>
          <w:spacing w:val="1"/>
          <w:sz w:val="18"/>
        </w:rPr>
        <w:t> </w:t>
      </w:r>
      <w:r>
        <w:rPr>
          <w:rFonts w:ascii="Arial" w:hAnsi="Arial"/>
          <w:b/>
          <w:color w:val="000009"/>
          <w:sz w:val="18"/>
        </w:rPr>
        <w:t>solicitado</w:t>
      </w:r>
      <w:r>
        <w:rPr>
          <w:color w:val="000009"/>
          <w:sz w:val="18"/>
        </w:rPr>
        <w:t>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7" w:lineRule="auto" w:before="1" w:after="0"/>
        <w:ind w:left="822" w:right="898" w:hanging="112"/>
        <w:jc w:val="left"/>
        <w:rPr>
          <w:sz w:val="18"/>
        </w:rPr>
      </w:pPr>
      <w:r>
        <w:rPr>
          <w:color w:val="000009"/>
          <w:spacing w:val="-1"/>
          <w:sz w:val="18"/>
        </w:rPr>
        <w:t>Entregar unha </w:t>
      </w:r>
      <w:r>
        <w:rPr>
          <w:rFonts w:ascii="Arial" w:hAnsi="Arial"/>
          <w:b/>
          <w:color w:val="000009"/>
          <w:spacing w:val="-1"/>
          <w:sz w:val="18"/>
        </w:rPr>
        <w:t>grabación </w:t>
      </w:r>
      <w:r>
        <w:rPr>
          <w:color w:val="000009"/>
          <w:sz w:val="18"/>
        </w:rPr>
        <w:t>de aproximadamente 15 minutos en CD o DVD (</w:t>
      </w:r>
      <w:r>
        <w:rPr>
          <w:rFonts w:ascii="Arial" w:hAnsi="Arial"/>
          <w:b/>
          <w:color w:val="000009"/>
          <w:sz w:val="18"/>
        </w:rPr>
        <w:t>unha copia por cada destino solicitado</w:t>
      </w:r>
      <w:r>
        <w:rPr>
          <w:color w:val="000009"/>
          <w:sz w:val="18"/>
        </w:rPr>
        <w:t>). A</w:t>
      </w:r>
      <w:r>
        <w:rPr>
          <w:color w:val="000009"/>
          <w:spacing w:val="-47"/>
          <w:sz w:val="18"/>
        </w:rPr>
        <w:t> </w:t>
      </w:r>
      <w:r>
        <w:rPr>
          <w:color w:val="000009"/>
          <w:sz w:val="18"/>
        </w:rPr>
        <w:t>grabación </w:t>
      </w:r>
      <w:r>
        <w:rPr>
          <w:rFonts w:ascii="Arial" w:hAnsi="Arial"/>
          <w:b/>
          <w:color w:val="000009"/>
          <w:sz w:val="18"/>
        </w:rPr>
        <w:t>pode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consistir nun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link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youtube ou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similar</w:t>
      </w:r>
      <w:r>
        <w:rPr>
          <w:color w:val="000009"/>
          <w:sz w:val="18"/>
        </w:rPr>
        <w:t>,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ou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ben nun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CD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ou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DVD.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30" w:lineRule="auto" w:before="1" w:after="0"/>
        <w:ind w:left="822" w:right="186" w:hanging="112"/>
        <w:jc w:val="left"/>
        <w:rPr>
          <w:sz w:val="18"/>
        </w:rPr>
      </w:pPr>
      <w:r>
        <w:rPr>
          <w:rFonts w:ascii="Arial" w:hAnsi="Arial"/>
          <w:b/>
          <w:color w:val="000009"/>
          <w:sz w:val="18"/>
        </w:rPr>
        <w:t>Carta de motivación en inglés, ou no idioma da institución de destino solicitada, explicativa do proxecto de estudos ou</w:t>
      </w:r>
      <w:r>
        <w:rPr>
          <w:rFonts w:ascii="Arial" w:hAnsi="Arial"/>
          <w:b/>
          <w:color w:val="000009"/>
          <w:spacing w:val="1"/>
          <w:sz w:val="18"/>
        </w:rPr>
        <w:t> </w:t>
      </w:r>
      <w:r>
        <w:rPr>
          <w:rFonts w:ascii="Arial" w:hAnsi="Arial"/>
          <w:b/>
          <w:color w:val="000009"/>
          <w:sz w:val="18"/>
        </w:rPr>
        <w:t>prácticas </w:t>
      </w:r>
      <w:r>
        <w:rPr>
          <w:color w:val="000009"/>
          <w:sz w:val="18"/>
        </w:rPr>
        <w:t>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das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razón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persoais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que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levan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solicitar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mobilidade,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de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1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folio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máximo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(</w:t>
      </w:r>
      <w:r>
        <w:rPr>
          <w:rFonts w:ascii="Arial" w:hAnsi="Arial"/>
          <w:b/>
          <w:color w:val="000009"/>
          <w:sz w:val="18"/>
        </w:rPr>
        <w:t>unha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copia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por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cada</w:t>
      </w:r>
      <w:r>
        <w:rPr>
          <w:rFonts w:ascii="Arial" w:hAnsi="Arial"/>
          <w:b/>
          <w:color w:val="000009"/>
          <w:spacing w:val="-3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destino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solicitado</w:t>
      </w:r>
      <w:r>
        <w:rPr>
          <w:color w:val="000009"/>
          <w:sz w:val="18"/>
        </w:rPr>
        <w:t>).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30" w:lineRule="auto" w:before="0" w:after="0"/>
        <w:ind w:left="822" w:right="309" w:hanging="112"/>
        <w:jc w:val="left"/>
        <w:rPr>
          <w:sz w:val="18"/>
        </w:rPr>
      </w:pPr>
      <w:r>
        <w:rPr>
          <w:rFonts w:ascii="Arial" w:hAnsi="Arial"/>
          <w:b/>
          <w:color w:val="000009"/>
          <w:sz w:val="18"/>
        </w:rPr>
        <w:t>Carta de conformidade do Profesor </w:t>
      </w:r>
      <w:r>
        <w:rPr>
          <w:color w:val="000009"/>
          <w:sz w:val="18"/>
        </w:rPr>
        <w:t>da especialidade, en inglés ou no iidoma da institución de destino solicitada (</w:t>
      </w:r>
      <w:r>
        <w:rPr>
          <w:rFonts w:ascii="Arial" w:hAnsi="Arial"/>
          <w:b/>
          <w:color w:val="000009"/>
          <w:sz w:val="18"/>
        </w:rPr>
        <w:t>unha copia</w:t>
      </w:r>
      <w:r>
        <w:rPr>
          <w:rFonts w:ascii="Arial" w:hAnsi="Arial"/>
          <w:b/>
          <w:color w:val="000009"/>
          <w:spacing w:val="-47"/>
          <w:sz w:val="18"/>
        </w:rPr>
        <w:t> </w:t>
      </w:r>
      <w:r>
        <w:rPr>
          <w:rFonts w:ascii="Arial" w:hAnsi="Arial"/>
          <w:b/>
          <w:color w:val="000009"/>
          <w:sz w:val="18"/>
        </w:rPr>
        <w:t>por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cada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destino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solicitado</w:t>
      </w:r>
      <w:r>
        <w:rPr>
          <w:color w:val="000009"/>
          <w:sz w:val="18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16" w:lineRule="auto" w:before="0" w:after="0"/>
        <w:ind w:left="822" w:right="339" w:hanging="112"/>
        <w:jc w:val="left"/>
        <w:rPr>
          <w:sz w:val="18"/>
        </w:rPr>
      </w:pPr>
      <w:r>
        <w:rPr>
          <w:color w:val="000009"/>
          <w:sz w:val="18"/>
        </w:rPr>
        <w:t>Calquer outra documentación complementaria que o candidato desexe aportar como acreditativa de méritos (outras titulacións,</w:t>
      </w:r>
      <w:r>
        <w:rPr>
          <w:color w:val="000009"/>
          <w:spacing w:val="-47"/>
          <w:sz w:val="18"/>
        </w:rPr>
        <w:t> </w:t>
      </w:r>
      <w:r>
        <w:rPr>
          <w:color w:val="000009"/>
          <w:sz w:val="18"/>
        </w:rPr>
        <w:t>concursos,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certificado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de idiomas,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etc)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(</w:t>
      </w:r>
      <w:r>
        <w:rPr>
          <w:rFonts w:ascii="Arial" w:hAnsi="Arial"/>
          <w:b/>
          <w:color w:val="000009"/>
          <w:sz w:val="18"/>
        </w:rPr>
        <w:t>unha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copia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por</w:t>
      </w:r>
      <w:r>
        <w:rPr>
          <w:rFonts w:ascii="Arial" w:hAnsi="Arial"/>
          <w:b/>
          <w:color w:val="000009"/>
          <w:spacing w:val="-1"/>
          <w:sz w:val="18"/>
        </w:rPr>
        <w:t> </w:t>
      </w:r>
      <w:r>
        <w:rPr>
          <w:rFonts w:ascii="Arial" w:hAnsi="Arial"/>
          <w:b/>
          <w:color w:val="000009"/>
          <w:sz w:val="18"/>
        </w:rPr>
        <w:t>cada</w:t>
      </w:r>
      <w:r>
        <w:rPr>
          <w:rFonts w:ascii="Arial" w:hAnsi="Arial"/>
          <w:b/>
          <w:color w:val="000009"/>
          <w:spacing w:val="-2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destino</w:t>
      </w:r>
      <w:r>
        <w:rPr>
          <w:rFonts w:ascii="Arial" w:hAnsi="Arial"/>
          <w:b/>
          <w:color w:val="000009"/>
          <w:spacing w:val="5"/>
          <w:sz w:val="18"/>
        </w:rPr>
        <w:t> </w:t>
      </w:r>
      <w:r>
        <w:rPr>
          <w:rFonts w:ascii="Arial" w:hAnsi="Arial"/>
          <w:b/>
          <w:color w:val="000009"/>
          <w:sz w:val="18"/>
        </w:rPr>
        <w:t>solicitado</w:t>
      </w:r>
      <w:r>
        <w:rPr>
          <w:color w:val="000009"/>
          <w:sz w:val="18"/>
        </w:rPr>
        <w:t>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2" w:right="0" w:hanging="112"/>
        <w:jc w:val="left"/>
        <w:rPr>
          <w:rFonts w:ascii="Arial" w:hAnsi="Arial"/>
          <w:b/>
          <w:sz w:val="18"/>
        </w:rPr>
      </w:pPr>
      <w:r>
        <w:rPr>
          <w:color w:val="000009"/>
          <w:sz w:val="18"/>
        </w:rPr>
        <w:t>Unha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foto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tamaño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carnet</w:t>
      </w:r>
      <w:r>
        <w:rPr>
          <w:color w:val="000009"/>
          <w:spacing w:val="-3"/>
          <w:sz w:val="18"/>
        </w:rPr>
        <w:t> </w:t>
      </w:r>
      <w:r>
        <w:rPr>
          <w:rFonts w:ascii="Arial" w:hAnsi="Arial"/>
          <w:b/>
          <w:color w:val="000009"/>
          <w:sz w:val="18"/>
        </w:rPr>
        <w:t>por</w:t>
      </w:r>
      <w:r>
        <w:rPr>
          <w:rFonts w:ascii="Arial" w:hAnsi="Arial"/>
          <w:b/>
          <w:color w:val="000009"/>
          <w:spacing w:val="-5"/>
          <w:sz w:val="18"/>
        </w:rPr>
        <w:t> </w:t>
      </w:r>
      <w:r>
        <w:rPr>
          <w:rFonts w:ascii="Arial" w:hAnsi="Arial"/>
          <w:b/>
          <w:color w:val="000009"/>
          <w:sz w:val="18"/>
        </w:rPr>
        <w:t>cada</w:t>
      </w:r>
      <w:r>
        <w:rPr>
          <w:rFonts w:ascii="Arial" w:hAnsi="Arial"/>
          <w:b/>
          <w:color w:val="000009"/>
          <w:spacing w:val="-5"/>
          <w:sz w:val="18"/>
        </w:rPr>
        <w:t> </w:t>
      </w:r>
      <w:r>
        <w:rPr>
          <w:rFonts w:ascii="Arial" w:hAnsi="Arial"/>
          <w:b/>
          <w:color w:val="000009"/>
          <w:sz w:val="18"/>
        </w:rPr>
        <w:t>destino solicitado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Heading2"/>
        <w:jc w:val="both"/>
      </w:pPr>
      <w:bookmarkStart w:name="PRAZO DE ENTREGA DA DOCUMENTACIÓN" w:id="20"/>
      <w:bookmarkEnd w:id="20"/>
      <w:r>
        <w:rPr>
          <w:b w:val="0"/>
        </w:rPr>
      </w:r>
      <w:r>
        <w:rPr>
          <w:color w:val="000009"/>
          <w:spacing w:val="-1"/>
          <w:shd w:fill="FFFF00" w:color="auto" w:val="clear"/>
        </w:rPr>
        <w:t>PRAZO</w:t>
      </w:r>
      <w:r>
        <w:rPr>
          <w:color w:val="000009"/>
          <w:spacing w:val="2"/>
          <w:shd w:fill="FFFF00" w:color="auto" w:val="clear"/>
        </w:rPr>
        <w:t> </w:t>
      </w:r>
      <w:r>
        <w:rPr>
          <w:color w:val="000009"/>
          <w:spacing w:val="-1"/>
          <w:shd w:fill="FFFF00" w:color="auto" w:val="clear"/>
        </w:rPr>
        <w:t>DE</w:t>
      </w:r>
      <w:r>
        <w:rPr>
          <w:color w:val="000009"/>
          <w:shd w:fill="FFFF00" w:color="auto" w:val="clear"/>
        </w:rPr>
        <w:t> </w:t>
      </w:r>
      <w:r>
        <w:rPr>
          <w:color w:val="000009"/>
          <w:spacing w:val="-1"/>
          <w:shd w:fill="FFFF00" w:color="auto" w:val="clear"/>
        </w:rPr>
        <w:t>ENTREGA</w:t>
      </w:r>
      <w:r>
        <w:rPr>
          <w:color w:val="000009"/>
          <w:spacing w:val="-11"/>
          <w:shd w:fill="FFFF00" w:color="auto" w:val="clear"/>
        </w:rPr>
        <w:t> </w:t>
      </w:r>
      <w:r>
        <w:rPr>
          <w:color w:val="000009"/>
          <w:spacing w:val="-1"/>
          <w:shd w:fill="FFFF00" w:color="auto" w:val="clear"/>
        </w:rPr>
        <w:t>DA</w:t>
      </w:r>
      <w:r>
        <w:rPr>
          <w:color w:val="000009"/>
          <w:spacing w:val="-10"/>
          <w:shd w:fill="FFFF00" w:color="auto" w:val="clear"/>
        </w:rPr>
        <w:t> </w:t>
      </w:r>
      <w:r>
        <w:rPr>
          <w:color w:val="000009"/>
          <w:spacing w:val="-1"/>
          <w:shd w:fill="FFFF00" w:color="auto" w:val="clear"/>
        </w:rPr>
        <w:t>DOCUMENTACIÓN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682"/>
        <w:jc w:val="both"/>
      </w:pPr>
      <w:r>
        <w:rPr>
          <w:color w:val="000009"/>
          <w:spacing w:val="-1"/>
        </w:rPr>
        <w:t>A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Documentación deberá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entregarse, nun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sobre pechado, na Secretaría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do Conservatorio </w:t>
      </w:r>
      <w:r>
        <w:rPr>
          <w:color w:val="000009"/>
        </w:rPr>
        <w:t>Superior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Música</w:t>
      </w:r>
      <w:r>
        <w:rPr>
          <w:color w:val="000009"/>
          <w:spacing w:val="-1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Coruña.</w:t>
      </w:r>
    </w:p>
    <w:p>
      <w:pPr>
        <w:pStyle w:val="BodyText"/>
        <w:spacing w:before="8"/>
        <w:rPr>
          <w:sz w:val="15"/>
        </w:rPr>
      </w:pPr>
    </w:p>
    <w:p>
      <w:pPr>
        <w:spacing w:line="384" w:lineRule="auto" w:before="0"/>
        <w:ind w:left="702" w:right="3815" w:firstLine="0"/>
        <w:jc w:val="both"/>
        <w:rPr>
          <w:sz w:val="16"/>
        </w:rPr>
      </w:pPr>
      <w:r>
        <w:rPr>
          <w:rFonts w:ascii="Arial" w:hAnsi="Arial"/>
          <w:b/>
          <w:color w:val="000009"/>
          <w:sz w:val="16"/>
        </w:rPr>
        <w:t>Importante: </w:t>
      </w:r>
      <w:r>
        <w:rPr>
          <w:rFonts w:ascii="Arial" w:hAnsi="Arial"/>
          <w:b/>
          <w:color w:val="000009"/>
          <w:sz w:val="20"/>
        </w:rPr>
        <w:t>O Prazo de entrega remata ás 12.00 do 25 de Xaneiro de 2022</w:t>
      </w:r>
      <w:r>
        <w:rPr>
          <w:rFonts w:ascii="Arial" w:hAnsi="Arial"/>
          <w:b/>
          <w:color w:val="000009"/>
          <w:sz w:val="16"/>
        </w:rPr>
        <w:t>.</w:t>
      </w:r>
      <w:r>
        <w:rPr>
          <w:rFonts w:ascii="Arial" w:hAnsi="Arial"/>
          <w:b/>
          <w:color w:val="000009"/>
          <w:spacing w:val="-43"/>
          <w:sz w:val="16"/>
        </w:rPr>
        <w:t> </w:t>
      </w:r>
      <w:r>
        <w:rPr>
          <w:rFonts w:ascii="Arial" w:hAnsi="Arial"/>
          <w:b/>
          <w:color w:val="000009"/>
          <w:sz w:val="16"/>
        </w:rPr>
        <w:t>Non</w:t>
      </w:r>
      <w:r>
        <w:rPr>
          <w:rFonts w:ascii="Arial" w:hAnsi="Arial"/>
          <w:b/>
          <w:color w:val="000009"/>
          <w:spacing w:val="-2"/>
          <w:sz w:val="16"/>
        </w:rPr>
        <w:t> </w:t>
      </w:r>
      <w:r>
        <w:rPr>
          <w:rFonts w:ascii="Arial" w:hAnsi="Arial"/>
          <w:b/>
          <w:color w:val="000009"/>
          <w:sz w:val="16"/>
        </w:rPr>
        <w:t>se</w:t>
      </w:r>
      <w:r>
        <w:rPr>
          <w:rFonts w:ascii="Arial" w:hAnsi="Arial"/>
          <w:b/>
          <w:color w:val="000009"/>
          <w:spacing w:val="-1"/>
          <w:sz w:val="16"/>
        </w:rPr>
        <w:t> </w:t>
      </w:r>
      <w:r>
        <w:rPr>
          <w:rFonts w:ascii="Arial" w:hAnsi="Arial"/>
          <w:b/>
          <w:color w:val="000009"/>
          <w:sz w:val="16"/>
        </w:rPr>
        <w:t>recollerá</w:t>
      </w:r>
      <w:r>
        <w:rPr>
          <w:rFonts w:ascii="Arial" w:hAnsi="Arial"/>
          <w:b/>
          <w:color w:val="000009"/>
          <w:spacing w:val="-1"/>
          <w:sz w:val="16"/>
        </w:rPr>
        <w:t> </w:t>
      </w:r>
      <w:r>
        <w:rPr>
          <w:rFonts w:ascii="Arial" w:hAnsi="Arial"/>
          <w:b/>
          <w:color w:val="000009"/>
          <w:sz w:val="16"/>
        </w:rPr>
        <w:t>Documentación</w:t>
      </w:r>
      <w:r>
        <w:rPr>
          <w:rFonts w:ascii="Arial" w:hAnsi="Arial"/>
          <w:b/>
          <w:color w:val="000009"/>
          <w:spacing w:val="-1"/>
          <w:sz w:val="16"/>
        </w:rPr>
        <w:t> </w:t>
      </w:r>
      <w:r>
        <w:rPr>
          <w:rFonts w:ascii="Arial" w:hAnsi="Arial"/>
          <w:b/>
          <w:color w:val="000009"/>
          <w:sz w:val="16"/>
        </w:rPr>
        <w:t>en Secretaría</w:t>
      </w:r>
      <w:r>
        <w:rPr>
          <w:rFonts w:ascii="Arial" w:hAnsi="Arial"/>
          <w:b/>
          <w:color w:val="000009"/>
          <w:spacing w:val="-3"/>
          <w:sz w:val="16"/>
        </w:rPr>
        <w:t> </w:t>
      </w:r>
      <w:r>
        <w:rPr>
          <w:rFonts w:ascii="Arial" w:hAnsi="Arial"/>
          <w:b/>
          <w:color w:val="000009"/>
          <w:sz w:val="16"/>
        </w:rPr>
        <w:t>con</w:t>
      </w:r>
      <w:r>
        <w:rPr>
          <w:rFonts w:ascii="Arial" w:hAnsi="Arial"/>
          <w:b/>
          <w:color w:val="000009"/>
          <w:spacing w:val="1"/>
          <w:sz w:val="16"/>
        </w:rPr>
        <w:t> </w:t>
      </w:r>
      <w:r>
        <w:rPr>
          <w:rFonts w:ascii="Arial" w:hAnsi="Arial"/>
          <w:b/>
          <w:color w:val="000009"/>
          <w:sz w:val="16"/>
        </w:rPr>
        <w:t>posterioridade</w:t>
      </w:r>
      <w:r>
        <w:rPr>
          <w:rFonts w:ascii="Arial" w:hAnsi="Arial"/>
          <w:b/>
          <w:color w:val="000009"/>
          <w:spacing w:val="-1"/>
          <w:sz w:val="16"/>
        </w:rPr>
        <w:t> </w:t>
      </w:r>
      <w:r>
        <w:rPr>
          <w:rFonts w:ascii="Arial" w:hAnsi="Arial"/>
          <w:b/>
          <w:color w:val="000009"/>
          <w:sz w:val="16"/>
        </w:rPr>
        <w:t>a</w:t>
      </w:r>
      <w:r>
        <w:rPr>
          <w:rFonts w:ascii="Arial" w:hAnsi="Arial"/>
          <w:b/>
          <w:color w:val="000009"/>
          <w:spacing w:val="-3"/>
          <w:sz w:val="16"/>
        </w:rPr>
        <w:t> </w:t>
      </w:r>
      <w:r>
        <w:rPr>
          <w:rFonts w:ascii="Arial" w:hAnsi="Arial"/>
          <w:b/>
          <w:color w:val="000009"/>
          <w:sz w:val="16"/>
        </w:rPr>
        <w:t>este prazo</w:t>
      </w:r>
      <w:r>
        <w:rPr>
          <w:color w:val="000009"/>
          <w:sz w:val="16"/>
        </w:rPr>
        <w:t>.</w:t>
      </w:r>
    </w:p>
    <w:p>
      <w:pPr>
        <w:spacing w:line="230" w:lineRule="auto" w:before="79"/>
        <w:ind w:left="702" w:right="149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Se a Documentación é enviada por correo postal deberá enviarse por correo certificado, a cuxo efecto se presentará en sobre aberto para ser</w:t>
      </w:r>
      <w:r>
        <w:rPr>
          <w:rFonts w:ascii="Arial" w:hAnsi="Arial"/>
          <w:i/>
          <w:color w:val="000009"/>
          <w:spacing w:val="1"/>
          <w:sz w:val="16"/>
        </w:rPr>
        <w:t> </w:t>
      </w:r>
      <w:r>
        <w:rPr>
          <w:rFonts w:ascii="Arial" w:hAnsi="Arial"/>
          <w:i/>
          <w:color w:val="000009"/>
          <w:sz w:val="16"/>
        </w:rPr>
        <w:t>datado e sellado pola oficina de correos (correo administrativo), segundo o procedemento establecido no artículo 31 do Real Decreto 1829/1999,</w:t>
      </w:r>
      <w:r>
        <w:rPr>
          <w:rFonts w:ascii="Arial" w:hAnsi="Arial"/>
          <w:i/>
          <w:color w:val="000009"/>
          <w:spacing w:val="1"/>
          <w:sz w:val="16"/>
        </w:rPr>
        <w:t> </w:t>
      </w:r>
      <w:r>
        <w:rPr>
          <w:rFonts w:ascii="Arial" w:hAnsi="Arial"/>
          <w:i/>
          <w:color w:val="000009"/>
          <w:sz w:val="16"/>
        </w:rPr>
        <w:t>de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3 de decembro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(BOE de 31.12.99), de maneira</w:t>
      </w:r>
      <w:r>
        <w:rPr>
          <w:rFonts w:ascii="Arial" w:hAnsi="Arial"/>
          <w:i/>
          <w:color w:val="000009"/>
          <w:spacing w:val="-2"/>
          <w:sz w:val="16"/>
        </w:rPr>
        <w:t> </w:t>
      </w:r>
      <w:r>
        <w:rPr>
          <w:rFonts w:ascii="Arial" w:hAnsi="Arial"/>
          <w:i/>
          <w:color w:val="000009"/>
          <w:sz w:val="16"/>
        </w:rPr>
        <w:t>que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quede constancia da</w:t>
      </w:r>
      <w:r>
        <w:rPr>
          <w:rFonts w:ascii="Arial" w:hAnsi="Arial"/>
          <w:i/>
          <w:color w:val="000009"/>
          <w:spacing w:val="-1"/>
          <w:sz w:val="16"/>
        </w:rPr>
        <w:t> </w:t>
      </w:r>
      <w:r>
        <w:rPr>
          <w:rFonts w:ascii="Arial" w:hAnsi="Arial"/>
          <w:i/>
          <w:color w:val="000009"/>
          <w:sz w:val="16"/>
        </w:rPr>
        <w:t>súa remisión en</w:t>
      </w:r>
      <w:r>
        <w:rPr>
          <w:rFonts w:ascii="Arial" w:hAnsi="Arial"/>
          <w:i/>
          <w:color w:val="000009"/>
          <w:spacing w:val="4"/>
          <w:sz w:val="16"/>
        </w:rPr>
        <w:t> </w:t>
      </w:r>
      <w:r>
        <w:rPr>
          <w:rFonts w:ascii="Arial" w:hAnsi="Arial"/>
          <w:i/>
          <w:color w:val="000009"/>
          <w:sz w:val="16"/>
        </w:rPr>
        <w:t>prazo.</w:t>
      </w:r>
    </w:p>
    <w:p>
      <w:pPr>
        <w:pStyle w:val="BodyText"/>
        <w:spacing w:before="6"/>
        <w:rPr>
          <w:rFonts w:ascii="Arial"/>
          <w:i/>
          <w:sz w:val="11"/>
        </w:rPr>
      </w:pPr>
    </w:p>
    <w:p>
      <w:pPr>
        <w:pStyle w:val="Heading2"/>
      </w:pPr>
      <w:bookmarkStart w:name="ELECCIÓN DE CANDIDATOS" w:id="21"/>
      <w:bookmarkEnd w:id="21"/>
      <w:r>
        <w:rPr>
          <w:b w:val="0"/>
        </w:rPr>
      </w:r>
      <w:r>
        <w:rPr>
          <w:color w:val="000009"/>
          <w:spacing w:val="-1"/>
          <w:shd w:fill="FFFF00" w:color="auto" w:val="clear"/>
        </w:rPr>
        <w:t>ELECCIÓN</w:t>
      </w:r>
      <w:r>
        <w:rPr>
          <w:color w:val="000009"/>
          <w:spacing w:val="-13"/>
          <w:shd w:fill="FFFF00" w:color="auto" w:val="clear"/>
        </w:rPr>
        <w:t> </w:t>
      </w:r>
      <w:r>
        <w:rPr>
          <w:color w:val="000009"/>
          <w:shd w:fill="FFFF00" w:color="auto" w:val="clear"/>
        </w:rPr>
        <w:t>DE</w:t>
      </w:r>
      <w:r>
        <w:rPr>
          <w:color w:val="000009"/>
          <w:spacing w:val="-11"/>
          <w:shd w:fill="FFFF00" w:color="auto" w:val="clear"/>
        </w:rPr>
        <w:t> </w:t>
      </w:r>
      <w:r>
        <w:rPr>
          <w:color w:val="000009"/>
          <w:shd w:fill="FFFF00" w:color="auto" w:val="clear"/>
        </w:rPr>
        <w:t>CANDIDATOS</w:t>
      </w:r>
    </w:p>
    <w:p>
      <w:pPr>
        <w:pStyle w:val="BodyText"/>
        <w:spacing w:line="440" w:lineRule="atLeast" w:before="12"/>
        <w:ind w:left="682" w:right="523"/>
      </w:pPr>
      <w:r>
        <w:rPr>
          <w:color w:val="000009"/>
          <w:spacing w:val="-1"/>
        </w:rPr>
        <w:t>A Comisión Erasmus reuniráse ao término do prazo </w:t>
      </w:r>
      <w:r>
        <w:rPr>
          <w:color w:val="000009"/>
        </w:rPr>
        <w:t>de presentación de solicitudes, e terá como criterios básicos os seguintes:</w:t>
      </w:r>
      <w:r>
        <w:rPr>
          <w:color w:val="000009"/>
          <w:spacing w:val="-47"/>
        </w:rPr>
        <w:t> </w:t>
      </w:r>
      <w:r>
        <w:rPr>
          <w:color w:val="000009"/>
        </w:rPr>
        <w:t>1.-Valoración do</w:t>
      </w:r>
      <w:r>
        <w:rPr>
          <w:color w:val="000009"/>
          <w:spacing w:val="-1"/>
        </w:rPr>
        <w:t> </w:t>
      </w:r>
      <w:r>
        <w:rPr>
          <w:color w:val="000009"/>
        </w:rPr>
        <w:t>Expediente</w:t>
      </w:r>
      <w:r>
        <w:rPr>
          <w:color w:val="000009"/>
          <w:spacing w:val="-11"/>
        </w:rPr>
        <w:t> </w:t>
      </w:r>
      <w:r>
        <w:rPr>
          <w:color w:val="000009"/>
        </w:rPr>
        <w:t>Académico</w:t>
      </w:r>
    </w:p>
    <w:p>
      <w:pPr>
        <w:pStyle w:val="BodyText"/>
        <w:spacing w:before="11"/>
        <w:ind w:left="682"/>
      </w:pPr>
      <w:r>
        <w:rPr>
          <w:color w:val="000009"/>
        </w:rPr>
        <w:t>2.-Interés</w:t>
      </w:r>
      <w:r>
        <w:rPr>
          <w:color w:val="000009"/>
          <w:spacing w:val="-5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Proxecto</w:t>
      </w:r>
      <w:r>
        <w:rPr>
          <w:color w:val="000009"/>
          <w:spacing w:val="-4"/>
        </w:rPr>
        <w:t> </w:t>
      </w:r>
      <w:r>
        <w:rPr>
          <w:color w:val="000009"/>
        </w:rPr>
        <w:t>explicado</w:t>
      </w:r>
      <w:r>
        <w:rPr>
          <w:color w:val="000009"/>
          <w:spacing w:val="-5"/>
        </w:rPr>
        <w:t> </w:t>
      </w:r>
      <w:r>
        <w:rPr>
          <w:color w:val="000009"/>
        </w:rPr>
        <w:t>na</w:t>
      </w:r>
      <w:r>
        <w:rPr>
          <w:color w:val="000009"/>
          <w:spacing w:val="-5"/>
        </w:rPr>
        <w:t> </w:t>
      </w:r>
      <w:r>
        <w:rPr>
          <w:color w:val="000009"/>
        </w:rPr>
        <w:t>Carta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Motivación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Candidato</w:t>
      </w:r>
    </w:p>
    <w:p>
      <w:pPr>
        <w:pStyle w:val="BodyText"/>
        <w:spacing w:line="288" w:lineRule="auto" w:before="61"/>
        <w:ind w:left="1144" w:right="387" w:hanging="454"/>
      </w:pPr>
      <w:r>
        <w:rPr>
          <w:color w:val="000009"/>
        </w:rPr>
        <w:t>3.-</w:t>
      </w:r>
      <w:r>
        <w:rPr>
          <w:color w:val="000009"/>
          <w:spacing w:val="-4"/>
        </w:rPr>
        <w:t> </w:t>
      </w:r>
      <w:r>
        <w:rPr>
          <w:color w:val="000009"/>
        </w:rPr>
        <w:t>Prioridade</w:t>
      </w:r>
      <w:r>
        <w:rPr>
          <w:color w:val="000009"/>
          <w:spacing w:val="-2"/>
        </w:rPr>
        <w:t> </w:t>
      </w:r>
      <w:r>
        <w:rPr>
          <w:color w:val="000009"/>
        </w:rPr>
        <w:t>aos</w:t>
      </w:r>
      <w:r>
        <w:rPr>
          <w:color w:val="000009"/>
          <w:spacing w:val="-4"/>
        </w:rPr>
        <w:t> </w:t>
      </w:r>
      <w:r>
        <w:rPr>
          <w:color w:val="000009"/>
        </w:rPr>
        <w:t>Cursos</w:t>
      </w:r>
      <w:r>
        <w:rPr>
          <w:color w:val="000009"/>
          <w:spacing w:val="-4"/>
        </w:rPr>
        <w:t> </w:t>
      </w:r>
      <w:r>
        <w:rPr>
          <w:color w:val="000009"/>
        </w:rPr>
        <w:t>máis</w:t>
      </w:r>
      <w:r>
        <w:rPr>
          <w:color w:val="000009"/>
          <w:spacing w:val="-4"/>
        </w:rPr>
        <w:t> </w:t>
      </w:r>
      <w:r>
        <w:rPr>
          <w:color w:val="000009"/>
        </w:rPr>
        <w:t>altos;</w:t>
      </w:r>
      <w:r>
        <w:rPr>
          <w:color w:val="000009"/>
          <w:spacing w:val="-4"/>
        </w:rPr>
        <w:t> </w:t>
      </w:r>
      <w:r>
        <w:rPr>
          <w:color w:val="000009"/>
        </w:rPr>
        <w:t>para</w:t>
      </w:r>
      <w:r>
        <w:rPr>
          <w:color w:val="000009"/>
          <w:spacing w:val="-2"/>
        </w:rPr>
        <w:t> </w:t>
      </w:r>
      <w:r>
        <w:rPr>
          <w:color w:val="000009"/>
        </w:rPr>
        <w:t>elo</w:t>
      </w:r>
      <w:r>
        <w:rPr>
          <w:color w:val="000009"/>
          <w:spacing w:val="-4"/>
        </w:rPr>
        <w:t> </w:t>
      </w:r>
      <w:r>
        <w:rPr>
          <w:color w:val="000009"/>
        </w:rPr>
        <w:t>pondérase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media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</w:rPr>
        <w:t>expediente</w:t>
      </w:r>
      <w:r>
        <w:rPr>
          <w:color w:val="000009"/>
          <w:spacing w:val="-4"/>
        </w:rPr>
        <w:t> </w:t>
      </w:r>
      <w:r>
        <w:rPr>
          <w:color w:val="000009"/>
        </w:rPr>
        <w:t>en</w:t>
      </w:r>
      <w:r>
        <w:rPr>
          <w:color w:val="000009"/>
          <w:spacing w:val="-2"/>
        </w:rPr>
        <w:t> </w:t>
      </w:r>
      <w:r>
        <w:rPr>
          <w:color w:val="000009"/>
        </w:rPr>
        <w:t>relación</w:t>
      </w:r>
      <w:r>
        <w:rPr>
          <w:color w:val="000009"/>
          <w:spacing w:val="-4"/>
        </w:rPr>
        <w:t> </w:t>
      </w:r>
      <w:r>
        <w:rPr>
          <w:color w:val="000009"/>
        </w:rPr>
        <w:t>ao</w:t>
      </w:r>
      <w:r>
        <w:rPr>
          <w:color w:val="000009"/>
          <w:spacing w:val="-3"/>
        </w:rPr>
        <w:t> </w:t>
      </w:r>
      <w:r>
        <w:rPr>
          <w:color w:val="000009"/>
        </w:rPr>
        <w:t>curso</w:t>
      </w:r>
      <w:r>
        <w:rPr>
          <w:color w:val="000009"/>
          <w:spacing w:val="-4"/>
        </w:rPr>
        <w:t> </w:t>
      </w:r>
      <w:r>
        <w:rPr>
          <w:color w:val="000009"/>
        </w:rPr>
        <w:t>no</w:t>
      </w:r>
      <w:r>
        <w:rPr>
          <w:color w:val="000009"/>
          <w:spacing w:val="-4"/>
        </w:rPr>
        <w:t> </w:t>
      </w:r>
      <w:r>
        <w:rPr>
          <w:color w:val="000009"/>
        </w:rPr>
        <w:t>que</w:t>
      </w:r>
      <w:r>
        <w:rPr>
          <w:color w:val="000009"/>
          <w:spacing w:val="-2"/>
        </w:rPr>
        <w:t> </w:t>
      </w:r>
      <w:r>
        <w:rPr>
          <w:color w:val="000009"/>
        </w:rPr>
        <w:t>esté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alumno</w:t>
      </w:r>
      <w:r>
        <w:rPr>
          <w:color w:val="000009"/>
          <w:spacing w:val="1"/>
        </w:rPr>
        <w:t> </w:t>
      </w:r>
      <w:r>
        <w:rPr>
          <w:color w:val="000009"/>
        </w:rPr>
        <w:t>(alumnos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4º</w:t>
      </w:r>
      <w:r>
        <w:rPr>
          <w:color w:val="000009"/>
          <w:spacing w:val="-1"/>
        </w:rPr>
        <w:t> </w:t>
      </w:r>
      <w:r>
        <w:rPr>
          <w:color w:val="000009"/>
        </w:rPr>
        <w:t>x</w:t>
      </w:r>
      <w:r>
        <w:rPr>
          <w:color w:val="000009"/>
          <w:spacing w:val="-2"/>
        </w:rPr>
        <w:t> </w:t>
      </w:r>
      <w:r>
        <w:rPr>
          <w:color w:val="000009"/>
        </w:rPr>
        <w:t>1.3;</w:t>
      </w:r>
      <w:r>
        <w:rPr>
          <w:color w:val="000009"/>
          <w:spacing w:val="-1"/>
        </w:rPr>
        <w:t> </w:t>
      </w:r>
      <w:r>
        <w:rPr>
          <w:color w:val="000009"/>
        </w:rPr>
        <w:t>alumnos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3º</w:t>
      </w:r>
      <w:r>
        <w:rPr>
          <w:color w:val="000009"/>
          <w:spacing w:val="-1"/>
        </w:rPr>
        <w:t> </w:t>
      </w:r>
      <w:r>
        <w:rPr>
          <w:color w:val="000009"/>
        </w:rPr>
        <w:t>x</w:t>
      </w:r>
      <w:r>
        <w:rPr>
          <w:color w:val="000009"/>
          <w:spacing w:val="-1"/>
        </w:rPr>
        <w:t> </w:t>
      </w:r>
      <w:r>
        <w:rPr>
          <w:color w:val="000009"/>
        </w:rPr>
        <w:t>1.2;</w:t>
      </w:r>
      <w:r>
        <w:rPr>
          <w:color w:val="000009"/>
          <w:spacing w:val="-2"/>
        </w:rPr>
        <w:t> </w:t>
      </w:r>
      <w:r>
        <w:rPr>
          <w:color w:val="000009"/>
        </w:rPr>
        <w:t>alumnos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2º x</w:t>
      </w:r>
      <w:r>
        <w:rPr>
          <w:color w:val="000009"/>
          <w:spacing w:val="-2"/>
        </w:rPr>
        <w:t> </w:t>
      </w:r>
      <w:r>
        <w:rPr>
          <w:color w:val="000009"/>
        </w:rPr>
        <w:t>1.1;</w:t>
      </w:r>
      <w:r>
        <w:rPr>
          <w:color w:val="000009"/>
          <w:spacing w:val="1"/>
        </w:rPr>
        <w:t> </w:t>
      </w:r>
      <w:r>
        <w:rPr>
          <w:color w:val="000009"/>
        </w:rPr>
        <w:t>alumnos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1º</w:t>
      </w:r>
      <w:r>
        <w:rPr>
          <w:color w:val="000009"/>
          <w:spacing w:val="-1"/>
        </w:rPr>
        <w:t> </w:t>
      </w:r>
      <w:r>
        <w:rPr>
          <w:color w:val="000009"/>
        </w:rPr>
        <w:t>x</w:t>
      </w:r>
      <w:r>
        <w:rPr>
          <w:color w:val="000009"/>
          <w:spacing w:val="-1"/>
        </w:rPr>
        <w:t> </w:t>
      </w:r>
      <w:r>
        <w:rPr>
          <w:color w:val="000009"/>
        </w:rPr>
        <w:t>1)</w:t>
      </w:r>
    </w:p>
    <w:p>
      <w:pPr>
        <w:pStyle w:val="BodyText"/>
        <w:spacing w:line="288" w:lineRule="auto" w:before="17"/>
        <w:ind w:left="682" w:right="3297"/>
      </w:pPr>
      <w:r>
        <w:rPr>
          <w:color w:val="000009"/>
        </w:rPr>
        <w:t>4.-</w:t>
      </w:r>
      <w:r>
        <w:rPr>
          <w:color w:val="000009"/>
          <w:spacing w:val="-6"/>
        </w:rPr>
        <w:t> </w:t>
      </w:r>
      <w:r>
        <w:rPr>
          <w:color w:val="000009"/>
        </w:rPr>
        <w:t>Presentación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Certificado</w:t>
      </w:r>
      <w:r>
        <w:rPr>
          <w:color w:val="000009"/>
          <w:spacing w:val="-6"/>
        </w:rPr>
        <w:t> </w:t>
      </w:r>
      <w:r>
        <w:rPr>
          <w:color w:val="000009"/>
        </w:rPr>
        <w:t>Oficial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Coñecemento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6"/>
        </w:rPr>
        <w:t> </w:t>
      </w:r>
      <w:r>
        <w:rPr>
          <w:color w:val="000009"/>
        </w:rPr>
        <w:t>Idioma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6"/>
        </w:rPr>
        <w:t> </w:t>
      </w:r>
      <w:r>
        <w:rPr>
          <w:color w:val="000009"/>
        </w:rPr>
        <w:t>Institución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destino.</w:t>
      </w:r>
      <w:r>
        <w:rPr>
          <w:color w:val="000009"/>
          <w:spacing w:val="1"/>
        </w:rPr>
        <w:t> </w:t>
      </w:r>
      <w:r>
        <w:rPr>
          <w:color w:val="000009"/>
        </w:rPr>
        <w:t>5.-Outros</w:t>
      </w:r>
      <w:r>
        <w:rPr>
          <w:color w:val="000009"/>
          <w:spacing w:val="-2"/>
        </w:rPr>
        <w:t> </w:t>
      </w:r>
      <w:r>
        <w:rPr>
          <w:color w:val="000009"/>
        </w:rPr>
        <w:t>Méritos.</w:t>
      </w: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145"/>
        <w:ind w:left="702" w:right="931" w:hanging="8"/>
      </w:pPr>
      <w:r>
        <w:rPr>
          <w:color w:val="000009"/>
          <w:spacing w:val="-1"/>
        </w:rPr>
        <w:t>As propostas de mobilidade seleccionadas </w:t>
      </w:r>
      <w:r>
        <w:rPr>
          <w:color w:val="000009"/>
        </w:rPr>
        <w:t>por esta Comisión serán enviadas ás Institucións socias. A realización final da</w:t>
      </w:r>
      <w:r>
        <w:rPr>
          <w:color w:val="000009"/>
          <w:spacing w:val="-47"/>
        </w:rPr>
        <w:t> </w:t>
      </w:r>
      <w:r>
        <w:rPr>
          <w:color w:val="000009"/>
        </w:rPr>
        <w:t>mobilidade</w:t>
      </w:r>
      <w:r>
        <w:rPr>
          <w:color w:val="000009"/>
          <w:spacing w:val="-2"/>
        </w:rPr>
        <w:t> </w:t>
      </w:r>
      <w:r>
        <w:rPr>
          <w:color w:val="000009"/>
        </w:rPr>
        <w:t>é</w:t>
      </w:r>
      <w:r>
        <w:rPr>
          <w:color w:val="000009"/>
          <w:spacing w:val="-1"/>
        </w:rPr>
        <w:t> </w:t>
      </w:r>
      <w:r>
        <w:rPr>
          <w:color w:val="000009"/>
        </w:rPr>
        <w:t>decisión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Institución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destino.</w:t>
      </w:r>
    </w:p>
    <w:p>
      <w:pPr>
        <w:spacing w:after="0" w:line="288" w:lineRule="auto"/>
        <w:sectPr>
          <w:pgSz w:w="11900" w:h="16840"/>
          <w:pgMar w:top="880" w:bottom="280" w:left="20" w:right="580"/>
        </w:sectPr>
      </w:pPr>
    </w:p>
    <w:p>
      <w:pPr>
        <w:pStyle w:val="Heading1"/>
        <w:tabs>
          <w:tab w:pos="6733" w:val="left" w:leader="none"/>
          <w:tab w:pos="7355" w:val="left" w:leader="none"/>
        </w:tabs>
        <w:spacing w:line="369" w:lineRule="auto" w:before="77"/>
        <w:ind w:left="1104" w:right="2501" w:hanging="423"/>
      </w:pPr>
      <w:r>
        <w:rPr>
          <w:color w:val="FF0000"/>
        </w:rPr>
        <w:t>11.-RECOÑECEMENTO</w:t>
      </w:r>
      <w:r>
        <w:rPr>
          <w:color w:val="FF0000"/>
          <w:spacing w:val="-7"/>
        </w:rPr>
        <w:t> </w:t>
      </w:r>
      <w:r>
        <w:rPr>
          <w:color w:val="FF0000"/>
        </w:rPr>
        <w:t>E</w:t>
      </w:r>
      <w:r>
        <w:rPr>
          <w:color w:val="FF0000"/>
          <w:spacing w:val="-9"/>
        </w:rPr>
        <w:t> </w:t>
      </w:r>
      <w:r>
        <w:rPr>
          <w:color w:val="FF0000"/>
        </w:rPr>
        <w:t>TRANSFERENCIA</w:t>
        <w:tab/>
        <w:t>DE</w:t>
        <w:tab/>
      </w:r>
      <w:r>
        <w:rPr>
          <w:color w:val="FF0000"/>
          <w:spacing w:val="-2"/>
        </w:rPr>
        <w:t>CRÉDITOS</w:t>
      </w:r>
      <w:r>
        <w:rPr>
          <w:color w:val="FF0000"/>
          <w:spacing w:val="-75"/>
        </w:rPr>
        <w:t> </w:t>
      </w:r>
      <w:r>
        <w:rPr>
          <w:color w:val="FF0000"/>
        </w:rPr>
        <w:t>EN</w:t>
      </w:r>
      <w:r>
        <w:rPr>
          <w:color w:val="FF0000"/>
          <w:spacing w:val="-2"/>
        </w:rPr>
        <w:t> </w:t>
      </w:r>
      <w:r>
        <w:rPr>
          <w:color w:val="FF0000"/>
        </w:rPr>
        <w:t>MOBILIDADES DE</w:t>
      </w:r>
      <w:r>
        <w:rPr>
          <w:color w:val="FF0000"/>
          <w:spacing w:val="-2"/>
        </w:rPr>
        <w:t> </w:t>
      </w:r>
      <w:r>
        <w:rPr>
          <w:color w:val="FF0000"/>
        </w:rPr>
        <w:t>ESTUDOS</w:t>
      </w:r>
      <w:r>
        <w:rPr>
          <w:color w:val="FF0000"/>
          <w:spacing w:val="-1"/>
        </w:rPr>
        <w:t> </w:t>
      </w:r>
      <w:r>
        <w:rPr>
          <w:color w:val="FF0000"/>
        </w:rPr>
        <w:t>(SMS)</w:t>
      </w:r>
    </w:p>
    <w:p>
      <w:pPr>
        <w:pStyle w:val="BodyText"/>
        <w:spacing w:line="288" w:lineRule="auto" w:before="56"/>
        <w:ind w:left="702" w:right="113" w:hanging="8"/>
        <w:jc w:val="both"/>
      </w:pPr>
      <w:r>
        <w:rPr>
          <w:color w:val="000009"/>
        </w:rPr>
        <w:t>A formación dos alumnos que disfrutan dunha beca de mobilidade Erasmus non será idéntica a aquela que recibirían no centro,</w:t>
      </w:r>
      <w:r>
        <w:rPr>
          <w:color w:val="000009"/>
          <w:spacing w:val="1"/>
        </w:rPr>
        <w:t> </w:t>
      </w:r>
      <w:r>
        <w:rPr>
          <w:color w:val="000009"/>
        </w:rPr>
        <w:t>pero</w:t>
      </w:r>
      <w:r>
        <w:rPr>
          <w:color w:val="000009"/>
          <w:spacing w:val="26"/>
        </w:rPr>
        <w:t> </w:t>
      </w:r>
      <w:r>
        <w:rPr>
          <w:color w:val="000009"/>
        </w:rPr>
        <w:t>sí</w:t>
      </w:r>
      <w:r>
        <w:rPr>
          <w:color w:val="000009"/>
          <w:spacing w:val="25"/>
        </w:rPr>
        <w:t> </w:t>
      </w:r>
      <w:r>
        <w:rPr>
          <w:color w:val="000009"/>
        </w:rPr>
        <w:t>ten</w:t>
      </w:r>
      <w:r>
        <w:rPr>
          <w:color w:val="000009"/>
          <w:spacing w:val="27"/>
        </w:rPr>
        <w:t> </w:t>
      </w:r>
      <w:r>
        <w:rPr>
          <w:color w:val="000009"/>
        </w:rPr>
        <w:t>que</w:t>
      </w:r>
      <w:r>
        <w:rPr>
          <w:color w:val="000009"/>
          <w:spacing w:val="25"/>
        </w:rPr>
        <w:t> </w:t>
      </w:r>
      <w:r>
        <w:rPr>
          <w:color w:val="000009"/>
        </w:rPr>
        <w:t>plantexar</w:t>
      </w:r>
      <w:r>
        <w:rPr>
          <w:color w:val="000009"/>
          <w:spacing w:val="27"/>
        </w:rPr>
        <w:t> </w:t>
      </w:r>
      <w:r>
        <w:rPr>
          <w:color w:val="000009"/>
        </w:rPr>
        <w:t>un</w:t>
      </w:r>
      <w:r>
        <w:rPr>
          <w:color w:val="000009"/>
          <w:spacing w:val="27"/>
        </w:rPr>
        <w:t> </w:t>
      </w:r>
      <w:r>
        <w:rPr>
          <w:color w:val="000009"/>
        </w:rPr>
        <w:t>equilibrio</w:t>
      </w:r>
      <w:r>
        <w:rPr>
          <w:color w:val="000009"/>
          <w:spacing w:val="26"/>
        </w:rPr>
        <w:t> </w:t>
      </w:r>
      <w:r>
        <w:rPr>
          <w:color w:val="000009"/>
        </w:rPr>
        <w:t>entre</w:t>
      </w:r>
      <w:r>
        <w:rPr>
          <w:color w:val="000009"/>
          <w:spacing w:val="27"/>
        </w:rPr>
        <w:t> </w:t>
      </w:r>
      <w:r>
        <w:rPr>
          <w:color w:val="000009"/>
        </w:rPr>
        <w:t>as</w:t>
      </w:r>
      <w:r>
        <w:rPr>
          <w:color w:val="000009"/>
          <w:spacing w:val="25"/>
        </w:rPr>
        <w:t> </w:t>
      </w:r>
      <w:r>
        <w:rPr>
          <w:color w:val="000009"/>
        </w:rPr>
        <w:t>asignaturas</w:t>
      </w:r>
      <w:r>
        <w:rPr>
          <w:color w:val="000009"/>
          <w:spacing w:val="27"/>
        </w:rPr>
        <w:t> </w:t>
      </w:r>
      <w:r>
        <w:rPr>
          <w:color w:val="000009"/>
        </w:rPr>
        <w:t>teóricas</w:t>
      </w:r>
      <w:r>
        <w:rPr>
          <w:color w:val="000009"/>
          <w:spacing w:val="27"/>
        </w:rPr>
        <w:t> </w:t>
      </w:r>
      <w:r>
        <w:rPr>
          <w:color w:val="000009"/>
        </w:rPr>
        <w:t>e</w:t>
      </w:r>
      <w:r>
        <w:rPr>
          <w:color w:val="000009"/>
          <w:spacing w:val="26"/>
        </w:rPr>
        <w:t> </w:t>
      </w:r>
      <w:r>
        <w:rPr>
          <w:color w:val="000009"/>
        </w:rPr>
        <w:t>prácticas</w:t>
      </w:r>
      <w:r>
        <w:rPr>
          <w:color w:val="000009"/>
          <w:spacing w:val="25"/>
        </w:rPr>
        <w:t> </w:t>
      </w:r>
      <w:r>
        <w:rPr>
          <w:color w:val="000009"/>
        </w:rPr>
        <w:t>para</w:t>
      </w:r>
      <w:r>
        <w:rPr>
          <w:color w:val="000009"/>
          <w:spacing w:val="27"/>
        </w:rPr>
        <w:t> </w:t>
      </w:r>
      <w:r>
        <w:rPr>
          <w:color w:val="000009"/>
        </w:rPr>
        <w:t>unha</w:t>
      </w:r>
      <w:r>
        <w:rPr>
          <w:color w:val="000009"/>
          <w:spacing w:val="27"/>
        </w:rPr>
        <w:t> </w:t>
      </w:r>
      <w:r>
        <w:rPr>
          <w:color w:val="000009"/>
        </w:rPr>
        <w:t>adecuada</w:t>
      </w:r>
      <w:r>
        <w:rPr>
          <w:color w:val="000009"/>
          <w:spacing w:val="27"/>
        </w:rPr>
        <w:t> </w:t>
      </w:r>
      <w:r>
        <w:rPr>
          <w:color w:val="000009"/>
        </w:rPr>
        <w:t>formación</w:t>
      </w:r>
      <w:r>
        <w:rPr>
          <w:color w:val="000009"/>
          <w:spacing w:val="26"/>
        </w:rPr>
        <w:t> </w:t>
      </w:r>
      <w:r>
        <w:rPr>
          <w:color w:val="000009"/>
        </w:rPr>
        <w:t>do</w:t>
      </w:r>
      <w:r>
        <w:rPr>
          <w:color w:val="000009"/>
          <w:spacing w:val="27"/>
        </w:rPr>
        <w:t> </w:t>
      </w:r>
      <w:r>
        <w:rPr>
          <w:color w:val="000009"/>
        </w:rPr>
        <w:t>estudante</w:t>
      </w:r>
      <w:r>
        <w:rPr>
          <w:color w:val="000009"/>
          <w:spacing w:val="1"/>
        </w:rPr>
        <w:t> </w:t>
      </w:r>
      <w:r>
        <w:rPr>
          <w:color w:val="000009"/>
        </w:rPr>
        <w:t>similar</w:t>
      </w:r>
      <w:r>
        <w:rPr>
          <w:color w:val="000009"/>
          <w:spacing w:val="-2"/>
        </w:rPr>
        <w:t> </w:t>
      </w:r>
      <w:r>
        <w:rPr>
          <w:color w:val="000009"/>
        </w:rPr>
        <w:t>á</w:t>
      </w:r>
      <w:r>
        <w:rPr>
          <w:color w:val="000009"/>
          <w:spacing w:val="-1"/>
        </w:rPr>
        <w:t> </w:t>
      </w:r>
      <w:r>
        <w:rPr>
          <w:color w:val="000009"/>
        </w:rPr>
        <w:t>ofrecida</w:t>
      </w:r>
      <w:r>
        <w:rPr>
          <w:color w:val="000009"/>
          <w:spacing w:val="-1"/>
        </w:rPr>
        <w:t> </w:t>
      </w:r>
      <w:r>
        <w:rPr>
          <w:color w:val="000009"/>
        </w:rPr>
        <w:t>no</w:t>
      </w:r>
      <w:r>
        <w:rPr>
          <w:color w:val="000009"/>
          <w:spacing w:val="-1"/>
        </w:rPr>
        <w:t> </w:t>
      </w:r>
      <w:r>
        <w:rPr>
          <w:color w:val="000009"/>
        </w:rPr>
        <w:t>CMUS</w:t>
      </w:r>
      <w:r>
        <w:rPr>
          <w:color w:val="000009"/>
          <w:spacing w:val="-1"/>
        </w:rPr>
        <w:t> </w:t>
      </w:r>
      <w:r>
        <w:rPr>
          <w:color w:val="000009"/>
        </w:rPr>
        <w:t>da</w:t>
      </w:r>
      <w:r>
        <w:rPr>
          <w:color w:val="000009"/>
          <w:spacing w:val="3"/>
        </w:rPr>
        <w:t> </w:t>
      </w:r>
      <w:r>
        <w:rPr>
          <w:color w:val="000009"/>
        </w:rPr>
        <w:t>Coruña.</w:t>
      </w:r>
    </w:p>
    <w:p>
      <w:pPr>
        <w:pStyle w:val="BodyText"/>
        <w:spacing w:before="5"/>
        <w:ind w:left="682"/>
        <w:jc w:val="both"/>
      </w:pPr>
      <w:r>
        <w:rPr>
          <w:color w:val="000009"/>
        </w:rPr>
        <w:t>En</w:t>
      </w:r>
      <w:r>
        <w:rPr>
          <w:color w:val="000009"/>
          <w:spacing w:val="-4"/>
        </w:rPr>
        <w:t> </w:t>
      </w:r>
      <w:r>
        <w:rPr>
          <w:color w:val="000009"/>
        </w:rPr>
        <w:t>ningún</w:t>
      </w:r>
      <w:r>
        <w:rPr>
          <w:color w:val="000009"/>
          <w:spacing w:val="-3"/>
        </w:rPr>
        <w:t> </w:t>
      </w:r>
      <w:r>
        <w:rPr>
          <w:color w:val="000009"/>
        </w:rPr>
        <w:t>caso</w:t>
      </w:r>
      <w:r>
        <w:rPr>
          <w:color w:val="000009"/>
          <w:spacing w:val="-4"/>
        </w:rPr>
        <w:t> </w:t>
      </w:r>
      <w:r>
        <w:rPr>
          <w:color w:val="000009"/>
        </w:rPr>
        <w:t>poderán</w:t>
      </w:r>
      <w:r>
        <w:rPr>
          <w:color w:val="000009"/>
          <w:spacing w:val="-1"/>
        </w:rPr>
        <w:t> </w:t>
      </w:r>
      <w:r>
        <w:rPr>
          <w:color w:val="000009"/>
        </w:rPr>
        <w:t>cursarse</w:t>
      </w:r>
      <w:r>
        <w:rPr>
          <w:color w:val="000009"/>
          <w:spacing w:val="-4"/>
        </w:rPr>
        <w:t> </w:t>
      </w:r>
      <w:r>
        <w:rPr>
          <w:color w:val="000009"/>
        </w:rPr>
        <w:t>asignaturas</w:t>
      </w:r>
      <w:r>
        <w:rPr>
          <w:color w:val="000009"/>
          <w:spacing w:val="-1"/>
        </w:rPr>
        <w:t> </w:t>
      </w:r>
      <w:r>
        <w:rPr>
          <w:color w:val="000009"/>
        </w:rPr>
        <w:t>xa</w:t>
      </w:r>
      <w:r>
        <w:rPr>
          <w:color w:val="000009"/>
          <w:spacing w:val="-4"/>
        </w:rPr>
        <w:t> </w:t>
      </w:r>
      <w:r>
        <w:rPr>
          <w:color w:val="000009"/>
        </w:rPr>
        <w:t>superadas</w:t>
      </w:r>
      <w:r>
        <w:rPr>
          <w:color w:val="000009"/>
          <w:spacing w:val="-3"/>
        </w:rPr>
        <w:t> </w:t>
      </w:r>
      <w:r>
        <w:rPr>
          <w:color w:val="000009"/>
        </w:rPr>
        <w:t>no</w:t>
      </w:r>
      <w:r>
        <w:rPr>
          <w:color w:val="000009"/>
          <w:spacing w:val="-4"/>
        </w:rPr>
        <w:t> </w:t>
      </w:r>
      <w:r>
        <w:rPr>
          <w:color w:val="000009"/>
        </w:rPr>
        <w:t>centro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orixe.</w:t>
      </w:r>
    </w:p>
    <w:p>
      <w:pPr>
        <w:pStyle w:val="BodyText"/>
        <w:spacing w:before="67"/>
        <w:ind w:left="702" w:right="109" w:hanging="8"/>
        <w:jc w:val="both"/>
      </w:pPr>
      <w:r>
        <w:rPr>
          <w:color w:val="000009"/>
        </w:rPr>
        <w:t>Ao deseña-lo acordo de estudos do alumno no centro de acollida, potenciaráse a filosofía básica do Programa Erasmus en canto a</w:t>
      </w:r>
      <w:r>
        <w:rPr>
          <w:color w:val="000009"/>
          <w:spacing w:val="-47"/>
        </w:rPr>
        <w:t> </w:t>
      </w:r>
      <w:r>
        <w:rPr>
          <w:color w:val="000009"/>
        </w:rPr>
        <w:t>equivalencias, é dicir, a equivalencia curso completo por curso completo, sempre que este criterio favoreza a formación do alumno.</w:t>
      </w:r>
      <w:r>
        <w:rPr>
          <w:color w:val="000009"/>
          <w:spacing w:val="-47"/>
        </w:rPr>
        <w:t> </w:t>
      </w:r>
      <w:r>
        <w:rPr>
          <w:color w:val="000009"/>
        </w:rPr>
        <w:t>En aqueles casos nos que non sexa posible, o estudante matricularáse soamente daquelas asignaturas obligatorias que lle vaian a</w:t>
      </w:r>
      <w:r>
        <w:rPr>
          <w:color w:val="000009"/>
          <w:spacing w:val="-47"/>
        </w:rPr>
        <w:t> </w:t>
      </w:r>
      <w:r>
        <w:rPr>
          <w:color w:val="000009"/>
        </w:rPr>
        <w:t>ser</w:t>
      </w:r>
      <w:r>
        <w:rPr>
          <w:color w:val="000009"/>
          <w:spacing w:val="-2"/>
        </w:rPr>
        <w:t> </w:t>
      </w:r>
      <w:r>
        <w:rPr>
          <w:color w:val="000009"/>
        </w:rPr>
        <w:t>recoñecidas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cursará</w:t>
      </w:r>
      <w:r>
        <w:rPr>
          <w:color w:val="000009"/>
          <w:spacing w:val="1"/>
        </w:rPr>
        <w:t> </w:t>
      </w:r>
      <w:r>
        <w:rPr>
          <w:color w:val="000009"/>
        </w:rPr>
        <w:t>as</w:t>
      </w:r>
      <w:r>
        <w:rPr>
          <w:color w:val="000009"/>
          <w:spacing w:val="-1"/>
        </w:rPr>
        <w:t> </w:t>
      </w:r>
      <w:r>
        <w:rPr>
          <w:color w:val="000009"/>
        </w:rPr>
        <w:t>demáis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ano</w:t>
      </w:r>
      <w:r>
        <w:rPr>
          <w:color w:val="000009"/>
          <w:spacing w:val="-1"/>
        </w:rPr>
        <w:t> </w:t>
      </w:r>
      <w:r>
        <w:rPr>
          <w:color w:val="000009"/>
        </w:rPr>
        <w:t>seguinte.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0" w:lineRule="auto" w:before="163"/>
        <w:ind w:left="702" w:right="128" w:hanging="8"/>
        <w:jc w:val="both"/>
      </w:pPr>
      <w:r>
        <w:rPr>
          <w:color w:val="000009"/>
        </w:rPr>
        <w:t>Os estudantes que cursen estudos en institucións extranxeiras, en virtude dun acordo debidamente aprobado polo centro, teñen</w:t>
      </w:r>
      <w:r>
        <w:rPr>
          <w:color w:val="000009"/>
          <w:spacing w:val="1"/>
        </w:rPr>
        <w:t> </w:t>
      </w:r>
      <w:r>
        <w:rPr>
          <w:color w:val="000009"/>
        </w:rPr>
        <w:t>dereito</w:t>
      </w:r>
      <w:r>
        <w:rPr>
          <w:color w:val="000009"/>
          <w:spacing w:val="-2"/>
        </w:rPr>
        <w:t> </w:t>
      </w:r>
      <w:r>
        <w:rPr>
          <w:color w:val="000009"/>
        </w:rPr>
        <w:t>aor</w:t>
      </w:r>
      <w:r>
        <w:rPr>
          <w:color w:val="000009"/>
          <w:spacing w:val="-1"/>
        </w:rPr>
        <w:t> </w:t>
      </w:r>
      <w:r>
        <w:rPr>
          <w:color w:val="000009"/>
        </w:rPr>
        <w:t>ecoñecemento</w:t>
      </w:r>
      <w:r>
        <w:rPr>
          <w:color w:val="000009"/>
          <w:spacing w:val="-1"/>
        </w:rPr>
        <w:t> </w:t>
      </w:r>
      <w:r>
        <w:rPr>
          <w:color w:val="000009"/>
        </w:rPr>
        <w:t>dos</w:t>
      </w:r>
      <w:r>
        <w:rPr>
          <w:color w:val="000009"/>
          <w:spacing w:val="-1"/>
        </w:rPr>
        <w:t> </w:t>
      </w:r>
      <w:r>
        <w:rPr>
          <w:color w:val="000009"/>
        </w:rPr>
        <w:t>estudos</w:t>
      </w:r>
      <w:r>
        <w:rPr>
          <w:color w:val="000009"/>
          <w:spacing w:val="-1"/>
        </w:rPr>
        <w:t> </w:t>
      </w:r>
      <w:r>
        <w:rPr>
          <w:color w:val="000009"/>
        </w:rPr>
        <w:t>cursados.</w:t>
      </w:r>
    </w:p>
    <w:p>
      <w:pPr>
        <w:pStyle w:val="BodyText"/>
        <w:rPr>
          <w:sz w:val="20"/>
        </w:rPr>
      </w:pPr>
    </w:p>
    <w:p>
      <w:pPr>
        <w:pStyle w:val="BodyText"/>
        <w:spacing w:before="166"/>
        <w:ind w:left="682"/>
        <w:jc w:val="both"/>
      </w:pP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número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créditos</w:t>
      </w:r>
      <w:r>
        <w:rPr>
          <w:color w:val="000009"/>
          <w:spacing w:val="-1"/>
        </w:rPr>
        <w:t> </w:t>
      </w:r>
      <w:r>
        <w:rPr>
          <w:color w:val="000009"/>
        </w:rPr>
        <w:t>segundo</w:t>
      </w:r>
      <w:r>
        <w:rPr>
          <w:color w:val="000009"/>
          <w:spacing w:val="-3"/>
        </w:rPr>
        <w:t> </w:t>
      </w:r>
      <w:r>
        <w:rPr>
          <w:color w:val="000009"/>
        </w:rPr>
        <w:t>periodo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estudos</w:t>
      </w:r>
      <w:r>
        <w:rPr>
          <w:color w:val="000009"/>
          <w:spacing w:val="-3"/>
        </w:rPr>
        <w:t> </w:t>
      </w:r>
      <w:r>
        <w:rPr>
          <w:color w:val="000009"/>
        </w:rPr>
        <w:t>será: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65" w:after="0"/>
        <w:ind w:left="822" w:right="0" w:hanging="112"/>
        <w:jc w:val="left"/>
        <w:rPr>
          <w:sz w:val="18"/>
        </w:rPr>
      </w:pPr>
      <w:r>
        <w:rPr>
          <w:color w:val="000009"/>
          <w:sz w:val="18"/>
        </w:rPr>
        <w:t>15-18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ECTS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para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estancias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3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meses.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31" w:after="0"/>
        <w:ind w:left="822" w:right="0" w:hanging="112"/>
        <w:jc w:val="left"/>
        <w:rPr>
          <w:sz w:val="18"/>
        </w:rPr>
      </w:pPr>
      <w:r>
        <w:rPr>
          <w:color w:val="000009"/>
          <w:sz w:val="18"/>
        </w:rPr>
        <w:t>25-33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ECTS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para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unha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duración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dun semestre.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1" w:after="0"/>
        <w:ind w:left="822" w:right="0" w:hanging="112"/>
        <w:jc w:val="left"/>
        <w:rPr>
          <w:sz w:val="18"/>
        </w:rPr>
      </w:pPr>
      <w:r>
        <w:rPr>
          <w:color w:val="000009"/>
          <w:sz w:val="18"/>
        </w:rPr>
        <w:t>37-66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ECTS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para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unha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duración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dun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curso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académico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completo.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8" w:lineRule="auto"/>
        <w:ind w:left="702" w:right="117" w:hanging="8"/>
        <w:jc w:val="both"/>
      </w:pPr>
      <w:r>
        <w:rPr>
          <w:color w:val="000009"/>
        </w:rPr>
        <w:t>O número total de créditos para unha estancia anual non poderá ser superior a 66 ECTS. Para que os seus estudos no extranxeiro</w:t>
      </w:r>
      <w:r>
        <w:rPr>
          <w:color w:val="000009"/>
          <w:spacing w:val="-47"/>
        </w:rPr>
        <w:t> </w:t>
      </w:r>
      <w:r>
        <w:rPr>
          <w:color w:val="000009"/>
        </w:rPr>
        <w:t>poidan ser obxecto de recoñecemento académico, o estudante seleccionado debe de estar matriculado, obligatoriamente, de</w:t>
      </w:r>
      <w:r>
        <w:rPr>
          <w:color w:val="000009"/>
          <w:spacing w:val="1"/>
        </w:rPr>
        <w:t> </w:t>
      </w:r>
      <w:r>
        <w:rPr>
          <w:color w:val="000009"/>
        </w:rPr>
        <w:t>tódalas</w:t>
      </w:r>
      <w:r>
        <w:rPr>
          <w:color w:val="000009"/>
          <w:spacing w:val="-2"/>
        </w:rPr>
        <w:t> </w:t>
      </w:r>
      <w:r>
        <w:rPr>
          <w:color w:val="000009"/>
        </w:rPr>
        <w:t>asignaturas</w:t>
      </w:r>
      <w:r>
        <w:rPr>
          <w:color w:val="000009"/>
          <w:spacing w:val="1"/>
        </w:rPr>
        <w:t> </w:t>
      </w:r>
      <w:r>
        <w:rPr>
          <w:color w:val="000009"/>
        </w:rPr>
        <w:t>cuxo</w:t>
      </w:r>
      <w:r>
        <w:rPr>
          <w:color w:val="000009"/>
          <w:spacing w:val="-2"/>
        </w:rPr>
        <w:t> </w:t>
      </w:r>
      <w:r>
        <w:rPr>
          <w:color w:val="000009"/>
        </w:rPr>
        <w:t>recoñecemento</w:t>
      </w:r>
      <w:r>
        <w:rPr>
          <w:color w:val="000009"/>
          <w:spacing w:val="-1"/>
        </w:rPr>
        <w:t> </w:t>
      </w:r>
      <w:r>
        <w:rPr>
          <w:color w:val="000009"/>
        </w:rPr>
        <w:t>pretenda</w:t>
      </w:r>
      <w:r>
        <w:rPr>
          <w:color w:val="000009"/>
          <w:spacing w:val="1"/>
        </w:rPr>
        <w:t> </w:t>
      </w:r>
      <w:r>
        <w:rPr>
          <w:color w:val="000009"/>
        </w:rPr>
        <w:t>efectuar.</w:t>
      </w:r>
    </w:p>
    <w:p>
      <w:pPr>
        <w:pStyle w:val="BodyText"/>
        <w:spacing w:line="288" w:lineRule="auto" w:before="21"/>
        <w:ind w:left="702" w:right="128" w:hanging="8"/>
        <w:jc w:val="both"/>
      </w:pPr>
      <w:r>
        <w:rPr>
          <w:color w:val="000009"/>
        </w:rPr>
        <w:t>Soamente serán obxecto de recoñecemento aquelas asignaturas ou cursos que previamente teñan sido acordados e recollidos no</w:t>
      </w:r>
      <w:r>
        <w:rPr>
          <w:color w:val="000009"/>
          <w:spacing w:val="1"/>
        </w:rPr>
        <w:t> </w:t>
      </w:r>
      <w:r>
        <w:rPr>
          <w:color w:val="000009"/>
        </w:rPr>
        <w:t>Acordo de Estudos, incluíndo os posibles cambios que sexan consecuencia de incidencias non previstas e fosen debidamente</w:t>
      </w:r>
      <w:r>
        <w:rPr>
          <w:color w:val="000009"/>
          <w:spacing w:val="1"/>
        </w:rPr>
        <w:t> </w:t>
      </w:r>
      <w:r>
        <w:rPr>
          <w:color w:val="000009"/>
        </w:rPr>
        <w:t>autorizados.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702" w:right="113" w:hanging="8"/>
        <w:jc w:val="both"/>
      </w:pPr>
      <w:r>
        <w:rPr>
          <w:color w:val="000009"/>
        </w:rPr>
        <w:t>De existir algunha asignatura</w:t>
      </w:r>
      <w:r>
        <w:rPr>
          <w:color w:val="000009"/>
          <w:spacing w:val="1"/>
        </w:rPr>
        <w:t> </w:t>
      </w:r>
      <w:r>
        <w:rPr>
          <w:color w:val="000009"/>
        </w:rPr>
        <w:t>suspensa no</w:t>
      </w:r>
      <w:r>
        <w:rPr>
          <w:color w:val="000009"/>
          <w:spacing w:val="1"/>
        </w:rPr>
        <w:t> </w:t>
      </w:r>
      <w:r>
        <w:rPr>
          <w:color w:val="000009"/>
        </w:rPr>
        <w:t>CMUS da Coruña previa á realización</w:t>
      </w:r>
      <w:r>
        <w:rPr>
          <w:color w:val="000009"/>
          <w:spacing w:val="1"/>
        </w:rPr>
        <w:t> </w:t>
      </w:r>
      <w:r>
        <w:rPr>
          <w:color w:val="000009"/>
        </w:rPr>
        <w:t>da mobilidade, ésta</w:t>
      </w:r>
      <w:r>
        <w:rPr>
          <w:color w:val="000009"/>
          <w:spacing w:val="50"/>
        </w:rPr>
        <w:t> </w:t>
      </w:r>
      <w:r>
        <w:rPr>
          <w:color w:val="000009"/>
        </w:rPr>
        <w:t>poderá ser incluída no</w:t>
      </w:r>
      <w:r>
        <w:rPr>
          <w:color w:val="000009"/>
          <w:spacing w:val="1"/>
        </w:rPr>
        <w:t> </w:t>
      </w:r>
      <w:r>
        <w:rPr>
          <w:color w:val="000009"/>
        </w:rPr>
        <w:t>acordo de estudos e cursada e aprobada no centro de destino, sempre e cando exista un informe favorable do Departamento</w:t>
      </w:r>
      <w:r>
        <w:rPr>
          <w:color w:val="000009"/>
          <w:spacing w:val="1"/>
        </w:rPr>
        <w:t> </w:t>
      </w:r>
      <w:r>
        <w:rPr>
          <w:color w:val="000009"/>
        </w:rPr>
        <w:t>correspondente do CMUS da Coruña, unha vez comprobada na programación de dita materia, (que deberá facilita-lo alumno), a</w:t>
      </w:r>
      <w:r>
        <w:rPr>
          <w:color w:val="000009"/>
          <w:spacing w:val="1"/>
        </w:rPr>
        <w:t> </w:t>
      </w:r>
      <w:r>
        <w:rPr>
          <w:color w:val="000009"/>
        </w:rPr>
        <w:t>correspondencia dos</w:t>
      </w:r>
      <w:r>
        <w:rPr>
          <w:color w:val="000009"/>
          <w:spacing w:val="-2"/>
        </w:rPr>
        <w:t> </w:t>
      </w:r>
      <w:r>
        <w:rPr>
          <w:color w:val="000009"/>
        </w:rPr>
        <w:t>contidos</w:t>
      </w:r>
      <w:r>
        <w:rPr>
          <w:color w:val="000009"/>
          <w:spacing w:val="-1"/>
        </w:rPr>
        <w:t> </w:t>
      </w:r>
      <w:r>
        <w:rPr>
          <w:color w:val="000009"/>
        </w:rPr>
        <w:t>básicos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asignatura no</w:t>
      </w:r>
      <w:r>
        <w:rPr>
          <w:color w:val="000009"/>
          <w:spacing w:val="-2"/>
        </w:rPr>
        <w:t> </w:t>
      </w:r>
      <w:r>
        <w:rPr>
          <w:color w:val="000009"/>
        </w:rPr>
        <w:t>centro</w:t>
      </w:r>
      <w:r>
        <w:rPr>
          <w:color w:val="000009"/>
          <w:spacing w:val="-1"/>
        </w:rPr>
        <w:t> </w:t>
      </w:r>
      <w:r>
        <w:rPr>
          <w:color w:val="000009"/>
        </w:rPr>
        <w:t>de destino</w:t>
      </w:r>
      <w:r>
        <w:rPr>
          <w:color w:val="000009"/>
          <w:spacing w:val="-1"/>
        </w:rPr>
        <w:t> </w:t>
      </w:r>
      <w:r>
        <w:rPr>
          <w:color w:val="000009"/>
        </w:rPr>
        <w:t>cos</w:t>
      </w:r>
      <w:r>
        <w:rPr>
          <w:color w:val="000009"/>
          <w:spacing w:val="-2"/>
        </w:rPr>
        <w:t> </w:t>
      </w:r>
      <w:r>
        <w:rPr>
          <w:color w:val="000009"/>
        </w:rPr>
        <w:t>do</w:t>
      </w:r>
      <w:r>
        <w:rPr>
          <w:color w:val="000009"/>
          <w:spacing w:val="-1"/>
        </w:rPr>
        <w:t> </w:t>
      </w:r>
      <w:r>
        <w:rPr>
          <w:color w:val="000009"/>
        </w:rPr>
        <w:t>CMUS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Coruña.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88" w:lineRule="auto"/>
        <w:ind w:left="702" w:right="143" w:hanging="8"/>
        <w:jc w:val="both"/>
      </w:pPr>
      <w:r>
        <w:rPr>
          <w:color w:val="000009"/>
        </w:rPr>
        <w:t>Das asignaturas calificadas con suspenso na institución de destino pode examinarse o estudante no Conservatorio Superior de</w:t>
      </w:r>
      <w:r>
        <w:rPr>
          <w:color w:val="000009"/>
          <w:spacing w:val="1"/>
        </w:rPr>
        <w:t> </w:t>
      </w:r>
      <w:r>
        <w:rPr>
          <w:color w:val="000009"/>
        </w:rPr>
        <w:t>Música da Coruña na convocatoria extraordinaria, pero figurarán no expediente do alumno, computándose as convocatorias</w:t>
      </w:r>
      <w:r>
        <w:rPr>
          <w:color w:val="000009"/>
          <w:spacing w:val="1"/>
        </w:rPr>
        <w:t> </w:t>
      </w:r>
      <w:r>
        <w:rPr>
          <w:color w:val="000009"/>
        </w:rPr>
        <w:t>consumidas.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bookmarkStart w:name="12.-RENUNCIAS" w:id="22"/>
      <w:bookmarkEnd w:id="22"/>
      <w:r>
        <w:rPr>
          <w:b w:val="0"/>
        </w:rPr>
      </w:r>
      <w:r>
        <w:rPr>
          <w:color w:val="FF0000"/>
        </w:rPr>
        <w:t>12.-RENUNCIAS</w:t>
      </w:r>
    </w:p>
    <w:p>
      <w:pPr>
        <w:pStyle w:val="BodyText"/>
        <w:spacing w:line="264" w:lineRule="auto" w:before="172"/>
        <w:ind w:left="682" w:firstLine="962"/>
      </w:pPr>
      <w:r>
        <w:rPr>
          <w:color w:val="000009"/>
        </w:rPr>
        <w:t>En</w:t>
      </w:r>
      <w:r>
        <w:rPr>
          <w:color w:val="000009"/>
          <w:spacing w:val="-4"/>
        </w:rPr>
        <w:t> </w:t>
      </w:r>
      <w:r>
        <w:rPr>
          <w:color w:val="000009"/>
        </w:rPr>
        <w:t>caso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renuncia</w:t>
      </w:r>
      <w:r>
        <w:rPr>
          <w:color w:val="000009"/>
          <w:spacing w:val="-1"/>
        </w:rPr>
        <w:t> </w:t>
      </w:r>
      <w:r>
        <w:rPr>
          <w:color w:val="000009"/>
        </w:rPr>
        <w:t>á</w:t>
      </w:r>
      <w:r>
        <w:rPr>
          <w:color w:val="000009"/>
          <w:spacing w:val="-3"/>
        </w:rPr>
        <w:t> </w:t>
      </w:r>
      <w:r>
        <w:rPr>
          <w:color w:val="000009"/>
        </w:rPr>
        <w:t>beca</w:t>
      </w:r>
      <w:r>
        <w:rPr>
          <w:color w:val="000009"/>
          <w:spacing w:val="-4"/>
        </w:rPr>
        <w:t> </w:t>
      </w:r>
      <w:r>
        <w:rPr>
          <w:color w:val="000009"/>
        </w:rPr>
        <w:t>Erasmus,</w:t>
      </w:r>
      <w:r>
        <w:rPr>
          <w:color w:val="000009"/>
          <w:spacing w:val="-3"/>
        </w:rPr>
        <w:t> </w:t>
      </w:r>
      <w:r>
        <w:rPr>
          <w:color w:val="000009"/>
        </w:rPr>
        <w:t>ésta</w:t>
      </w:r>
      <w:r>
        <w:rPr>
          <w:color w:val="000009"/>
          <w:spacing w:val="-4"/>
        </w:rPr>
        <w:t> </w:t>
      </w:r>
      <w:r>
        <w:rPr>
          <w:color w:val="000009"/>
        </w:rPr>
        <w:t>deberá</w:t>
      </w:r>
      <w:r>
        <w:rPr>
          <w:color w:val="000009"/>
          <w:spacing w:val="-1"/>
        </w:rPr>
        <w:t> </w:t>
      </w:r>
      <w:r>
        <w:rPr>
          <w:color w:val="000009"/>
        </w:rPr>
        <w:t>ser</w:t>
      </w:r>
      <w:r>
        <w:rPr>
          <w:color w:val="000009"/>
          <w:spacing w:val="-3"/>
        </w:rPr>
        <w:t> </w:t>
      </w:r>
      <w:r>
        <w:rPr>
          <w:color w:val="000009"/>
        </w:rPr>
        <w:t>presentada</w:t>
      </w:r>
      <w:r>
        <w:rPr>
          <w:color w:val="000009"/>
          <w:spacing w:val="-4"/>
        </w:rPr>
        <w:t> </w:t>
      </w:r>
      <w:r>
        <w:rPr>
          <w:color w:val="000009"/>
        </w:rPr>
        <w:t>por</w:t>
      </w:r>
      <w:r>
        <w:rPr>
          <w:color w:val="000009"/>
          <w:spacing w:val="-1"/>
        </w:rPr>
        <w:t> </w:t>
      </w:r>
      <w:r>
        <w:rPr>
          <w:color w:val="000009"/>
        </w:rPr>
        <w:t>escrito,</w:t>
      </w:r>
      <w:r>
        <w:rPr>
          <w:color w:val="000009"/>
          <w:spacing w:val="-4"/>
        </w:rPr>
        <w:t> </w:t>
      </w:r>
      <w:r>
        <w:rPr>
          <w:color w:val="000009"/>
        </w:rPr>
        <w:t>ao</w:t>
      </w:r>
      <w:r>
        <w:rPr>
          <w:color w:val="000009"/>
          <w:spacing w:val="-3"/>
        </w:rPr>
        <w:t> </w:t>
      </w:r>
      <w:r>
        <w:rPr>
          <w:color w:val="000009"/>
        </w:rPr>
        <w:t>coordinador</w:t>
      </w:r>
      <w:r>
        <w:rPr>
          <w:color w:val="000009"/>
          <w:spacing w:val="-3"/>
        </w:rPr>
        <w:t> </w:t>
      </w:r>
      <w:r>
        <w:rPr>
          <w:color w:val="000009"/>
        </w:rPr>
        <w:t>Erasmus,</w:t>
      </w:r>
      <w:r>
        <w:rPr>
          <w:color w:val="000009"/>
          <w:spacing w:val="-4"/>
        </w:rPr>
        <w:t> </w:t>
      </w:r>
      <w:r>
        <w:rPr>
          <w:color w:val="000009"/>
        </w:rPr>
        <w:t>alo</w:t>
      </w:r>
      <w:r>
        <w:rPr>
          <w:color w:val="000009"/>
          <w:spacing w:val="-3"/>
        </w:rPr>
        <w:t> </w:t>
      </w:r>
      <w:r>
        <w:rPr>
          <w:color w:val="000009"/>
        </w:rPr>
        <w:t>menos</w:t>
      </w:r>
      <w:r>
        <w:rPr>
          <w:color w:val="000009"/>
          <w:spacing w:val="-4"/>
        </w:rPr>
        <w:t> </w:t>
      </w:r>
      <w:r>
        <w:rPr>
          <w:color w:val="000009"/>
        </w:rPr>
        <w:t>con</w:t>
      </w:r>
      <w:r>
        <w:rPr>
          <w:color w:val="000009"/>
          <w:spacing w:val="1"/>
        </w:rPr>
        <w:t> </w:t>
      </w:r>
      <w:r>
        <w:rPr>
          <w:color w:val="000009"/>
        </w:rPr>
        <w:t>dúas</w:t>
      </w:r>
      <w:r>
        <w:rPr>
          <w:color w:val="000009"/>
          <w:spacing w:val="-2"/>
        </w:rPr>
        <w:t> </w:t>
      </w:r>
      <w:r>
        <w:rPr>
          <w:color w:val="000009"/>
        </w:rPr>
        <w:t>semanas</w:t>
      </w:r>
      <w:r>
        <w:rPr>
          <w:color w:val="000009"/>
          <w:spacing w:val="-1"/>
        </w:rPr>
        <w:t> </w:t>
      </w:r>
      <w:r>
        <w:rPr>
          <w:color w:val="000009"/>
        </w:rPr>
        <w:t>de antelación</w:t>
      </w:r>
      <w:r>
        <w:rPr>
          <w:color w:val="000009"/>
          <w:spacing w:val="-1"/>
        </w:rPr>
        <w:t> </w:t>
      </w:r>
      <w:r>
        <w:rPr>
          <w:color w:val="000009"/>
        </w:rPr>
        <w:t>ao</w:t>
      </w:r>
      <w:r>
        <w:rPr>
          <w:color w:val="000009"/>
          <w:spacing w:val="-1"/>
        </w:rPr>
        <w:t> </w:t>
      </w:r>
      <w:r>
        <w:rPr>
          <w:color w:val="000009"/>
        </w:rPr>
        <w:t>inicio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realización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-2"/>
        </w:rPr>
        <w:t> </w:t>
      </w:r>
      <w:r>
        <w:rPr>
          <w:color w:val="000009"/>
        </w:rPr>
        <w:t>mobilidade.</w:t>
      </w:r>
    </w:p>
    <w:p>
      <w:pPr>
        <w:pStyle w:val="BodyText"/>
        <w:spacing w:line="228" w:lineRule="auto" w:before="145"/>
        <w:ind w:left="682" w:right="363" w:firstLine="708"/>
      </w:pPr>
      <w:r>
        <w:rPr>
          <w:color w:val="000009"/>
        </w:rPr>
        <w:t>Se un beneficiario renuncia a realiza-la súa mobilidade sen unha causa xustificada será penalizado e non terá dereito á</w:t>
      </w:r>
      <w:r>
        <w:rPr>
          <w:color w:val="000009"/>
          <w:spacing w:val="-47"/>
        </w:rPr>
        <w:t> </w:t>
      </w:r>
      <w:r>
        <w:rPr>
          <w:color w:val="000009"/>
        </w:rPr>
        <w:t>concesión</w:t>
      </w:r>
      <w:r>
        <w:rPr>
          <w:color w:val="000009"/>
          <w:spacing w:val="-2"/>
        </w:rPr>
        <w:t> </w:t>
      </w:r>
      <w:r>
        <w:rPr>
          <w:color w:val="000009"/>
        </w:rPr>
        <w:t>dunha beca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Mobilidade durante</w:t>
      </w:r>
      <w:r>
        <w:rPr>
          <w:color w:val="000009"/>
          <w:spacing w:val="-2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seguinte</w:t>
      </w:r>
      <w:r>
        <w:rPr>
          <w:color w:val="000009"/>
          <w:spacing w:val="-2"/>
        </w:rPr>
        <w:t> </w:t>
      </w:r>
      <w:r>
        <w:rPr>
          <w:color w:val="000009"/>
        </w:rPr>
        <w:t>curso académico.</w:t>
      </w:r>
      <w:r>
        <w:rPr>
          <w:color w:val="000009"/>
          <w:spacing w:val="-2"/>
        </w:rPr>
        <w:t> </w:t>
      </w:r>
      <w:r>
        <w:rPr>
          <w:color w:val="000009"/>
        </w:rPr>
        <w:t>Enténdense como</w:t>
      </w:r>
      <w:r>
        <w:rPr>
          <w:color w:val="000009"/>
          <w:spacing w:val="-2"/>
        </w:rPr>
        <w:t> </w:t>
      </w:r>
      <w:r>
        <w:rPr>
          <w:color w:val="000009"/>
        </w:rPr>
        <w:t>causas</w:t>
      </w:r>
      <w:r>
        <w:rPr>
          <w:color w:val="000009"/>
          <w:spacing w:val="-2"/>
        </w:rPr>
        <w:t> </w:t>
      </w:r>
      <w:r>
        <w:rPr>
          <w:color w:val="000009"/>
        </w:rPr>
        <w:t>xustificadas:</w:t>
      </w:r>
    </w:p>
    <w:p>
      <w:pPr>
        <w:pStyle w:val="BodyText"/>
        <w:spacing w:before="158"/>
        <w:ind w:left="116"/>
      </w:pPr>
      <w:r>
        <w:rPr>
          <w:color w:val="000009"/>
        </w:rPr>
        <w:t>Enfermidade</w:t>
      </w:r>
      <w:r>
        <w:rPr>
          <w:color w:val="000009"/>
          <w:spacing w:val="-9"/>
        </w:rPr>
        <w:t> </w:t>
      </w:r>
      <w:r>
        <w:rPr>
          <w:color w:val="000009"/>
        </w:rPr>
        <w:t>ou</w:t>
      </w:r>
      <w:r>
        <w:rPr>
          <w:color w:val="000009"/>
          <w:spacing w:val="-9"/>
        </w:rPr>
        <w:t> </w:t>
      </w:r>
      <w:r>
        <w:rPr>
          <w:color w:val="000009"/>
        </w:rPr>
        <w:t>accidente</w:t>
      </w:r>
      <w:r>
        <w:rPr>
          <w:color w:val="000009"/>
          <w:spacing w:val="-6"/>
        </w:rPr>
        <w:t> </w:t>
      </w:r>
      <w:r>
        <w:rPr>
          <w:color w:val="000009"/>
        </w:rPr>
        <w:t>grave.</w:t>
      </w:r>
    </w:p>
    <w:p>
      <w:pPr>
        <w:pStyle w:val="BodyText"/>
        <w:spacing w:line="247" w:lineRule="auto" w:before="11"/>
        <w:ind w:left="116" w:right="6130"/>
      </w:pPr>
      <w:r>
        <w:rPr>
          <w:color w:val="000009"/>
        </w:rPr>
        <w:t>Enfermidade ou falecemento dun familiar ata de segundo grao.</w:t>
      </w:r>
      <w:r>
        <w:rPr>
          <w:color w:val="000009"/>
          <w:spacing w:val="-47"/>
        </w:rPr>
        <w:t> </w:t>
      </w:r>
      <w:r>
        <w:rPr>
          <w:color w:val="000009"/>
        </w:rPr>
        <w:t>Cumprimento</w:t>
      </w:r>
      <w:r>
        <w:rPr>
          <w:color w:val="000009"/>
          <w:spacing w:val="-2"/>
        </w:rPr>
        <w:t> </w:t>
      </w:r>
      <w:r>
        <w:rPr>
          <w:color w:val="000009"/>
        </w:rPr>
        <w:t>dun</w:t>
      </w:r>
      <w:r>
        <w:rPr>
          <w:color w:val="000009"/>
          <w:spacing w:val="-1"/>
        </w:rPr>
        <w:t> </w:t>
      </w:r>
      <w:r>
        <w:rPr>
          <w:color w:val="000009"/>
        </w:rPr>
        <w:t>deber</w:t>
      </w:r>
      <w:r>
        <w:rPr>
          <w:color w:val="000009"/>
          <w:spacing w:val="1"/>
        </w:rPr>
        <w:t> </w:t>
      </w:r>
      <w:r>
        <w:rPr>
          <w:color w:val="000009"/>
        </w:rPr>
        <w:t>público.</w:t>
      </w:r>
    </w:p>
    <w:p>
      <w:pPr>
        <w:pStyle w:val="BodyText"/>
        <w:spacing w:line="228" w:lineRule="auto" w:before="22"/>
        <w:ind w:left="698" w:right="387" w:firstLine="99"/>
      </w:pPr>
      <w:r>
        <w:rPr>
          <w:color w:val="000009"/>
        </w:rPr>
        <w:t>Calquer</w:t>
      </w:r>
      <w:r>
        <w:rPr>
          <w:color w:val="000009"/>
          <w:spacing w:val="-3"/>
        </w:rPr>
        <w:t> </w:t>
      </w:r>
      <w:r>
        <w:rPr>
          <w:color w:val="000009"/>
        </w:rPr>
        <w:t>outra</w:t>
      </w:r>
      <w:r>
        <w:rPr>
          <w:color w:val="000009"/>
          <w:spacing w:val="-5"/>
        </w:rPr>
        <w:t> </w:t>
      </w:r>
      <w:r>
        <w:rPr>
          <w:color w:val="000009"/>
        </w:rPr>
        <w:t>causa</w:t>
      </w:r>
      <w:r>
        <w:rPr>
          <w:color w:val="000009"/>
          <w:spacing w:val="-4"/>
        </w:rPr>
        <w:t> </w:t>
      </w:r>
      <w:r>
        <w:rPr>
          <w:color w:val="000009"/>
        </w:rPr>
        <w:t>suficientemente</w:t>
      </w:r>
      <w:r>
        <w:rPr>
          <w:color w:val="000009"/>
          <w:spacing w:val="-4"/>
        </w:rPr>
        <w:t> </w:t>
      </w:r>
      <w:r>
        <w:rPr>
          <w:color w:val="000009"/>
        </w:rPr>
        <w:t>acreditada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4"/>
        </w:rPr>
        <w:t> </w:t>
      </w:r>
      <w:r>
        <w:rPr>
          <w:color w:val="000009"/>
        </w:rPr>
        <w:t>xustificada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xuicio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Comisión</w:t>
      </w:r>
      <w:r>
        <w:rPr>
          <w:color w:val="000009"/>
          <w:spacing w:val="-5"/>
        </w:rPr>
        <w:t> </w:t>
      </w:r>
      <w:r>
        <w:rPr>
          <w:color w:val="000009"/>
        </w:rPr>
        <w:t>ERASMUS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Conservatorio</w:t>
      </w:r>
      <w:r>
        <w:rPr>
          <w:color w:val="000009"/>
          <w:spacing w:val="-2"/>
        </w:rPr>
        <w:t> </w:t>
      </w:r>
      <w:r>
        <w:rPr>
          <w:color w:val="000009"/>
        </w:rPr>
        <w:t>Superior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Música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A</w:t>
      </w:r>
      <w:r>
        <w:rPr>
          <w:color w:val="000009"/>
          <w:spacing w:val="-12"/>
        </w:rPr>
        <w:t> </w:t>
      </w:r>
      <w:r>
        <w:rPr>
          <w:color w:val="000009"/>
        </w:rPr>
        <w:t>Coruña.</w:t>
      </w:r>
    </w:p>
    <w:p>
      <w:pPr>
        <w:spacing w:after="0" w:line="228" w:lineRule="auto"/>
        <w:sectPr>
          <w:pgSz w:w="11900" w:h="16840"/>
          <w:pgMar w:top="1180" w:bottom="280" w:left="20" w:right="580"/>
        </w:sectPr>
      </w:pPr>
    </w:p>
    <w:p>
      <w:pPr>
        <w:pStyle w:val="BodyText"/>
        <w:ind w:left="4702"/>
        <w:rPr>
          <w:sz w:val="20"/>
        </w:rPr>
      </w:pPr>
      <w:r>
        <w:rPr>
          <w:sz w:val="20"/>
        </w:rPr>
        <w:drawing>
          <wp:inline distT="0" distB="0" distL="0" distR="0">
            <wp:extent cx="1598981" cy="39814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81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1"/>
        <w:ind w:left="276"/>
        <w:jc w:val="center"/>
      </w:pPr>
      <w:bookmarkStart w:name="IMPRESO SOLICITUDE BECA ALUMNADO ERASMUS" w:id="23"/>
      <w:bookmarkEnd w:id="23"/>
      <w:r>
        <w:rPr>
          <w:b w:val="0"/>
        </w:rPr>
      </w:r>
      <w:r>
        <w:rPr>
          <w:color w:val="FF0000"/>
          <w:spacing w:val="-1"/>
        </w:rPr>
        <w:t>IMPRESO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SOLICITUDE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BECA</w:t>
      </w:r>
      <w:r>
        <w:rPr>
          <w:color w:val="FF0000"/>
          <w:spacing w:val="-23"/>
        </w:rPr>
        <w:t> </w:t>
      </w:r>
      <w:r>
        <w:rPr>
          <w:color w:val="FF0000"/>
          <w:spacing w:val="-1"/>
        </w:rPr>
        <w:t>ALUMNADO</w:t>
      </w:r>
      <w:r>
        <w:rPr>
          <w:color w:val="FF0000"/>
          <w:spacing w:val="4"/>
        </w:rPr>
        <w:t> </w:t>
      </w:r>
      <w:r>
        <w:rPr>
          <w:color w:val="FF0000"/>
        </w:rPr>
        <w:t>ERASMUS+</w:t>
      </w:r>
    </w:p>
    <w:p>
      <w:pPr>
        <w:spacing w:before="186"/>
        <w:ind w:left="26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0000"/>
          <w:sz w:val="22"/>
        </w:rPr>
        <w:t>(SMS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z w:val="22"/>
        </w:rPr>
        <w:t>ou</w:t>
      </w:r>
      <w:r>
        <w:rPr>
          <w:rFonts w:ascii="Arial"/>
          <w:b/>
          <w:color w:val="FF0000"/>
          <w:spacing w:val="-1"/>
          <w:sz w:val="22"/>
        </w:rPr>
        <w:t> </w:t>
      </w:r>
      <w:r>
        <w:rPr>
          <w:rFonts w:ascii="Arial"/>
          <w:b/>
          <w:color w:val="FF0000"/>
          <w:sz w:val="22"/>
        </w:rPr>
        <w:t>SMP)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BodyText"/>
        <w:tabs>
          <w:tab w:pos="10385" w:val="left" w:leader="none"/>
        </w:tabs>
        <w:ind w:left="682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11"/>
        </w:rPr>
        <w:t> </w:t>
      </w:r>
      <w:r>
        <w:rPr>
          <w:color w:val="000009"/>
        </w:rPr>
        <w:t>Apelidos</w:t>
      </w:r>
      <w:r>
        <w:rPr>
          <w:color w:val="000009"/>
          <w:spacing w:val="-2"/>
        </w:rPr>
        <w:t> </w:t>
      </w:r>
      <w:r>
        <w:rPr>
          <w:rFonts w:ascii="Times New Roman"/>
          <w:color w:val="000009"/>
          <w:u w:val="single" w:color="000009"/>
        </w:rPr>
        <w:t> </w:t>
        <w:tab/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tabs>
          <w:tab w:pos="3879" w:val="left" w:leader="none"/>
          <w:tab w:pos="10433" w:val="left" w:leader="none"/>
        </w:tabs>
        <w:spacing w:before="95"/>
        <w:ind w:left="682"/>
        <w:rPr>
          <w:rFonts w:ascii="Times New Roman"/>
        </w:rPr>
      </w:pPr>
      <w:r>
        <w:rPr>
          <w:color w:val="000009"/>
        </w:rPr>
        <w:t>Data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Nacemento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DNI</w:t>
      </w:r>
      <w:r>
        <w:rPr>
          <w:color w:val="000009"/>
          <w:spacing w:val="-2"/>
        </w:rPr>
        <w:t> </w:t>
      </w:r>
      <w:r>
        <w:rPr>
          <w:rFonts w:ascii="Times New Roman"/>
          <w:color w:val="000009"/>
          <w:u w:val="single" w:color="000009"/>
        </w:rPr>
        <w:t> </w:t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tabs>
          <w:tab w:pos="10435" w:val="left" w:leader="none"/>
        </w:tabs>
        <w:spacing w:before="94"/>
        <w:ind w:left="682"/>
        <w:rPr>
          <w:rFonts w:ascii="Times New Roman"/>
        </w:rPr>
      </w:pPr>
      <w:r>
        <w:rPr>
          <w:color w:val="000009"/>
        </w:rPr>
        <w:t>Enderezo</w:t>
      </w:r>
      <w:r>
        <w:rPr>
          <w:rFonts w:ascii="Times New Roman"/>
          <w:color w:val="000009"/>
          <w:u w:val="single" w:color="000009"/>
        </w:rPr>
        <w:t> </w:t>
        <w:tab/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tabs>
          <w:tab w:pos="10455" w:val="left" w:leader="none"/>
        </w:tabs>
        <w:spacing w:before="95"/>
        <w:ind w:left="682"/>
        <w:rPr>
          <w:rFonts w:ascii="Times New Roman" w:hAnsi="Times New Roman"/>
        </w:rPr>
      </w:pPr>
      <w:r>
        <w:rPr>
          <w:color w:val="000009"/>
          <w:spacing w:val="-1"/>
        </w:rPr>
        <w:t>Correo</w:t>
      </w:r>
      <w:r>
        <w:rPr>
          <w:color w:val="000009"/>
          <w:spacing w:val="-9"/>
        </w:rPr>
        <w:t> </w:t>
      </w:r>
      <w:r>
        <w:rPr>
          <w:color w:val="000009"/>
        </w:rPr>
        <w:t>Electrónico</w:t>
      </w:r>
      <w:r>
        <w:rPr>
          <w:rFonts w:ascii="Times New Roman" w:hAnsi="Times New Roman"/>
          <w:color w:val="000009"/>
          <w:u w:val="single" w:color="000009"/>
        </w:rPr>
        <w:t> </w:t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tabs>
          <w:tab w:pos="3479" w:val="left" w:leader="none"/>
          <w:tab w:pos="8515" w:val="left" w:leader="none"/>
          <w:tab w:pos="10477" w:val="left" w:leader="none"/>
        </w:tabs>
        <w:spacing w:before="94"/>
        <w:ind w:left="682"/>
        <w:rPr>
          <w:rFonts w:ascii="Times New Roman" w:hAnsi="Times New Roman"/>
        </w:rPr>
      </w:pPr>
      <w:r>
        <w:rPr>
          <w:color w:val="000009"/>
        </w:rPr>
        <w:t>Teléfono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Alumno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6"/>
        </w:rPr>
        <w:t> </w:t>
      </w:r>
      <w:r>
        <w:rPr>
          <w:color w:val="000009"/>
        </w:rPr>
        <w:t>Especialidade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Curso</w:t>
      </w:r>
      <w:r>
        <w:rPr>
          <w:rFonts w:ascii="Times New Roman" w:hAnsi="Times New Roman"/>
          <w:color w:val="000009"/>
          <w:u w:val="single" w:color="000009"/>
        </w:rPr>
        <w:t> </w:t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Heading3"/>
        <w:tabs>
          <w:tab w:pos="8151" w:val="left" w:leader="none"/>
        </w:tabs>
        <w:spacing w:before="93"/>
        <w:ind w:left="709"/>
        <w:rPr>
          <w:rFonts w:ascii="Times New Roman" w:hAnsi="Times New Roman"/>
        </w:rPr>
      </w:pPr>
      <w:r>
        <w:rPr>
          <w:color w:val="000009"/>
        </w:rPr>
        <w:t>Tipo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mobilidade</w:t>
      </w:r>
      <w:r>
        <w:rPr>
          <w:color w:val="000009"/>
          <w:spacing w:val="-5"/>
        </w:rPr>
        <w:t> </w:t>
      </w:r>
      <w:r>
        <w:rPr>
          <w:color w:val="000009"/>
        </w:rPr>
        <w:t>solicitada:</w:t>
      </w:r>
      <w:r>
        <w:rPr>
          <w:color w:val="000009"/>
          <w:spacing w:val="-4"/>
        </w:rPr>
        <w:t> </w:t>
      </w:r>
      <w:r>
        <w:rPr>
          <w:color w:val="000009"/>
        </w:rPr>
        <w:t>¿Estudos</w:t>
      </w:r>
      <w:r>
        <w:rPr>
          <w:color w:val="000009"/>
          <w:spacing w:val="-5"/>
        </w:rPr>
        <w:t> </w:t>
      </w:r>
      <w:r>
        <w:rPr>
          <w:color w:val="000009"/>
        </w:rPr>
        <w:t>o</w:t>
      </w:r>
      <w:r>
        <w:rPr>
          <w:color w:val="000009"/>
          <w:spacing w:val="-6"/>
        </w:rPr>
        <w:t> </w:t>
      </w:r>
      <w:r>
        <w:rPr>
          <w:color w:val="000009"/>
        </w:rPr>
        <w:t>Prácticas?  </w:t>
      </w:r>
      <w:r>
        <w:rPr>
          <w:color w:val="000009"/>
          <w:spacing w:val="-1"/>
        </w:rPr>
        <w:t> </w:t>
      </w:r>
      <w:r>
        <w:rPr>
          <w:rFonts w:ascii="Times New Roman" w:hAnsi="Times New Roman"/>
          <w:color w:val="000009"/>
          <w:u w:val="single" w:color="000008"/>
        </w:rPr>
        <w:t> </w:t>
        <w:tab/>
      </w: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spacing w:before="94"/>
        <w:ind w:left="682"/>
      </w:pPr>
      <w:r>
        <w:rPr>
          <w:color w:val="000009"/>
        </w:rPr>
        <w:t>Destinos</w:t>
      </w:r>
      <w:r>
        <w:rPr>
          <w:color w:val="000009"/>
          <w:spacing w:val="-5"/>
        </w:rPr>
        <w:t> </w:t>
      </w:r>
      <w:r>
        <w:rPr>
          <w:color w:val="000009"/>
        </w:rPr>
        <w:t>solicitados</w:t>
      </w:r>
      <w:r>
        <w:rPr>
          <w:color w:val="000009"/>
          <w:spacing w:val="-4"/>
        </w:rPr>
        <w:t> </w:t>
      </w:r>
      <w:r>
        <w:rPr>
          <w:color w:val="000009"/>
        </w:rPr>
        <w:t>(por</w:t>
      </w:r>
      <w:r>
        <w:rPr>
          <w:color w:val="000009"/>
          <w:spacing w:val="-2"/>
        </w:rPr>
        <w:t> </w:t>
      </w:r>
      <w:r>
        <w:rPr>
          <w:color w:val="000009"/>
        </w:rPr>
        <w:t>orden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preferencia,</w:t>
      </w:r>
      <w:r>
        <w:rPr>
          <w:color w:val="000009"/>
          <w:spacing w:val="-2"/>
        </w:rPr>
        <w:t> </w:t>
      </w:r>
      <w:r>
        <w:rPr>
          <w:color w:val="000009"/>
        </w:rPr>
        <w:t>máximo</w:t>
      </w:r>
      <w:r>
        <w:rPr>
          <w:color w:val="000009"/>
          <w:spacing w:val="-5"/>
        </w:rPr>
        <w:t> </w:t>
      </w:r>
      <w:r>
        <w:rPr>
          <w:color w:val="000009"/>
        </w:rPr>
        <w:t>3):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559"/>
        <w:jc w:val="center"/>
      </w:pPr>
      <w:r>
        <w:rPr>
          <w:color w:val="000009"/>
        </w:rPr>
        <w:t>1º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559"/>
        <w:jc w:val="center"/>
      </w:pPr>
      <w:r>
        <w:rPr>
          <w:color w:val="000009"/>
        </w:rPr>
        <w:t>2º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559"/>
        <w:jc w:val="center"/>
      </w:pPr>
      <w:r>
        <w:rPr>
          <w:color w:val="000009"/>
        </w:rPr>
        <w:t>3º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  <w:r>
        <w:rPr>
          <w:color w:val="000009"/>
          <w:spacing w:val="-1"/>
        </w:rPr>
        <w:t> </w:t>
      </w:r>
      <w:r>
        <w:rPr>
          <w:color w:val="00000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682"/>
      </w:pPr>
      <w:r>
        <w:rPr>
          <w:color w:val="000009"/>
        </w:rPr>
        <w:t>Subliñar</w:t>
      </w:r>
      <w:r>
        <w:rPr>
          <w:color w:val="000009"/>
          <w:spacing w:val="-3"/>
        </w:rPr>
        <w:t> </w:t>
      </w:r>
      <w:r>
        <w:rPr>
          <w:color w:val="000009"/>
        </w:rPr>
        <w:t>ou</w:t>
      </w:r>
      <w:r>
        <w:rPr>
          <w:color w:val="000009"/>
          <w:spacing w:val="-3"/>
        </w:rPr>
        <w:t> </w:t>
      </w:r>
      <w:r>
        <w:rPr>
          <w:color w:val="000009"/>
        </w:rPr>
        <w:t>rodear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período</w:t>
      </w:r>
      <w:r>
        <w:rPr>
          <w:color w:val="000009"/>
          <w:spacing w:val="-3"/>
        </w:rPr>
        <w:t> </w:t>
      </w:r>
      <w:r>
        <w:rPr>
          <w:color w:val="000009"/>
        </w:rPr>
        <w:t>para</w:t>
      </w:r>
      <w:r>
        <w:rPr>
          <w:color w:val="000009"/>
          <w:spacing w:val="-3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solicita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mobilidade: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1826" w:val="left" w:leader="none"/>
          <w:tab w:pos="2224" w:val="left" w:leader="none"/>
          <w:tab w:pos="3466" w:val="left" w:leader="none"/>
          <w:tab w:pos="3866" w:val="left" w:leader="none"/>
        </w:tabs>
        <w:spacing w:before="0"/>
        <w:ind w:left="484" w:right="0" w:firstLine="0"/>
        <w:jc w:val="center"/>
        <w:rPr>
          <w:sz w:val="17"/>
        </w:rPr>
      </w:pPr>
      <w:r>
        <w:rPr>
          <w:color w:val="000009"/>
          <w:sz w:val="18"/>
        </w:rPr>
        <w:t>1º</w:t>
      </w:r>
      <w:r>
        <w:rPr>
          <w:color w:val="000009"/>
          <w:spacing w:val="47"/>
          <w:sz w:val="18"/>
        </w:rPr>
        <w:t> </w:t>
      </w:r>
      <w:r>
        <w:rPr>
          <w:color w:val="000009"/>
          <w:sz w:val="18"/>
        </w:rPr>
        <w:t>semestre</w:t>
        <w:tab/>
        <w:t>/</w:t>
        <w:tab/>
        <w:t>2º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semestre</w:t>
        <w:tab/>
        <w:t>/</w:t>
        <w:tab/>
      </w:r>
      <w:r>
        <w:rPr>
          <w:color w:val="000009"/>
          <w:sz w:val="17"/>
        </w:rPr>
        <w:t>Curso</w:t>
      </w:r>
      <w:r>
        <w:rPr>
          <w:color w:val="000009"/>
          <w:spacing w:val="-1"/>
          <w:sz w:val="17"/>
        </w:rPr>
        <w:t> </w:t>
      </w:r>
      <w:r>
        <w:rPr>
          <w:color w:val="000009"/>
          <w:sz w:val="17"/>
        </w:rPr>
        <w:t>Completo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9"/>
        <w:ind w:left="682"/>
      </w:pPr>
      <w:r>
        <w:rPr>
          <w:color w:val="000009"/>
        </w:rPr>
        <w:t>Idiomas</w:t>
      </w:r>
      <w:r>
        <w:rPr>
          <w:color w:val="000009"/>
          <w:spacing w:val="-4"/>
        </w:rPr>
        <w:t> </w:t>
      </w:r>
      <w:r>
        <w:rPr>
          <w:color w:val="000009"/>
        </w:rPr>
        <w:t>que</w:t>
      </w:r>
      <w:r>
        <w:rPr>
          <w:color w:val="000009"/>
          <w:spacing w:val="-3"/>
        </w:rPr>
        <w:t> </w:t>
      </w:r>
      <w:r>
        <w:rPr>
          <w:color w:val="000009"/>
        </w:rPr>
        <w:t>domina</w:t>
      </w:r>
      <w:r>
        <w:rPr>
          <w:color w:val="000009"/>
          <w:spacing w:val="-1"/>
        </w:rPr>
        <w:t> </w:t>
      </w:r>
      <w:r>
        <w:rPr>
          <w:color w:val="000009"/>
        </w:rPr>
        <w:t>(subliñar</w:t>
      </w:r>
      <w:r>
        <w:rPr>
          <w:color w:val="000009"/>
          <w:spacing w:val="-4"/>
        </w:rPr>
        <w:t> </w:t>
      </w:r>
      <w:r>
        <w:rPr>
          <w:color w:val="000009"/>
        </w:rPr>
        <w:t>ou</w:t>
      </w:r>
      <w:r>
        <w:rPr>
          <w:color w:val="000009"/>
          <w:spacing w:val="-3"/>
        </w:rPr>
        <w:t> </w:t>
      </w:r>
      <w:r>
        <w:rPr>
          <w:color w:val="000009"/>
        </w:rPr>
        <w:t>rodear):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511" w:lineRule="auto" w:before="0"/>
        <w:ind w:left="3304" w:right="2373" w:firstLine="26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000009"/>
          <w:sz w:val="18"/>
        </w:rPr>
        <w:t>Inglés nivel elemental - Inglés nivel medio - Inglés nivel alto</w:t>
      </w:r>
      <w:r>
        <w:rPr>
          <w:rFonts w:ascii="Arial" w:hAnsi="Arial"/>
          <w:i/>
          <w:color w:val="000009"/>
          <w:spacing w:val="1"/>
          <w:sz w:val="18"/>
        </w:rPr>
        <w:t> </w:t>
      </w:r>
      <w:r>
        <w:rPr>
          <w:rFonts w:ascii="Arial" w:hAnsi="Arial"/>
          <w:i/>
          <w:color w:val="000009"/>
          <w:sz w:val="18"/>
        </w:rPr>
        <w:t>Francés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elemental</w:t>
      </w:r>
      <w:r>
        <w:rPr>
          <w:rFonts w:ascii="Arial" w:hAnsi="Arial"/>
          <w:i/>
          <w:color w:val="000009"/>
          <w:spacing w:val="-3"/>
          <w:sz w:val="18"/>
        </w:rPr>
        <w:t> </w:t>
      </w:r>
      <w:r>
        <w:rPr>
          <w:rFonts w:ascii="Arial" w:hAnsi="Arial"/>
          <w:i/>
          <w:color w:val="000009"/>
          <w:sz w:val="18"/>
        </w:rPr>
        <w:t>-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Francés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medio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-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Francés</w:t>
      </w:r>
      <w:r>
        <w:rPr>
          <w:rFonts w:ascii="Arial" w:hAnsi="Arial"/>
          <w:i/>
          <w:color w:val="000009"/>
          <w:spacing w:val="-3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5"/>
          <w:sz w:val="18"/>
        </w:rPr>
        <w:t> </w:t>
      </w:r>
      <w:r>
        <w:rPr>
          <w:rFonts w:ascii="Arial" w:hAnsi="Arial"/>
          <w:i/>
          <w:color w:val="000009"/>
          <w:sz w:val="18"/>
        </w:rPr>
        <w:t>alto</w:t>
      </w:r>
      <w:r>
        <w:rPr>
          <w:rFonts w:ascii="Arial" w:hAnsi="Arial"/>
          <w:i/>
          <w:color w:val="000009"/>
          <w:spacing w:val="-47"/>
          <w:sz w:val="18"/>
        </w:rPr>
        <w:t> </w:t>
      </w:r>
      <w:r>
        <w:rPr>
          <w:rFonts w:ascii="Arial" w:hAnsi="Arial"/>
          <w:i/>
          <w:color w:val="000009"/>
          <w:sz w:val="18"/>
        </w:rPr>
        <w:t>Alemán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elemental</w:t>
      </w:r>
      <w:r>
        <w:rPr>
          <w:rFonts w:ascii="Arial" w:hAnsi="Arial"/>
          <w:i/>
          <w:color w:val="000009"/>
          <w:spacing w:val="-2"/>
          <w:sz w:val="18"/>
        </w:rPr>
        <w:t> </w:t>
      </w:r>
      <w:r>
        <w:rPr>
          <w:rFonts w:ascii="Arial" w:hAnsi="Arial"/>
          <w:i/>
          <w:color w:val="000009"/>
          <w:sz w:val="18"/>
        </w:rPr>
        <w:t>-</w:t>
      </w:r>
      <w:r>
        <w:rPr>
          <w:rFonts w:ascii="Arial" w:hAnsi="Arial"/>
          <w:i/>
          <w:color w:val="000009"/>
          <w:spacing w:val="-12"/>
          <w:sz w:val="18"/>
        </w:rPr>
        <w:t> </w:t>
      </w:r>
      <w:r>
        <w:rPr>
          <w:rFonts w:ascii="Arial" w:hAnsi="Arial"/>
          <w:i/>
          <w:color w:val="000009"/>
          <w:sz w:val="18"/>
        </w:rPr>
        <w:t>Alemán</w:t>
      </w:r>
      <w:r>
        <w:rPr>
          <w:rFonts w:ascii="Arial" w:hAnsi="Arial"/>
          <w:i/>
          <w:color w:val="000009"/>
          <w:spacing w:val="-2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medio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-</w:t>
      </w:r>
      <w:r>
        <w:rPr>
          <w:rFonts w:ascii="Arial" w:hAnsi="Arial"/>
          <w:i/>
          <w:color w:val="000009"/>
          <w:spacing w:val="-9"/>
          <w:sz w:val="18"/>
        </w:rPr>
        <w:t> </w:t>
      </w:r>
      <w:r>
        <w:rPr>
          <w:rFonts w:ascii="Arial" w:hAnsi="Arial"/>
          <w:i/>
          <w:color w:val="000009"/>
          <w:sz w:val="18"/>
        </w:rPr>
        <w:t>Alemán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nivel</w:t>
      </w:r>
      <w:r>
        <w:rPr>
          <w:rFonts w:ascii="Arial" w:hAnsi="Arial"/>
          <w:i/>
          <w:color w:val="000009"/>
          <w:spacing w:val="-4"/>
          <w:sz w:val="18"/>
        </w:rPr>
        <w:t> </w:t>
      </w:r>
      <w:r>
        <w:rPr>
          <w:rFonts w:ascii="Arial" w:hAnsi="Arial"/>
          <w:i/>
          <w:color w:val="000009"/>
          <w:sz w:val="18"/>
        </w:rPr>
        <w:t>alto</w:t>
      </w:r>
    </w:p>
    <w:p>
      <w:pPr>
        <w:pStyle w:val="BodyText"/>
        <w:spacing w:before="4"/>
        <w:ind w:left="682"/>
      </w:pPr>
      <w:r>
        <w:rPr>
          <w:color w:val="000009"/>
        </w:rPr>
        <w:t>Outros</w:t>
      </w:r>
      <w:r>
        <w:rPr>
          <w:color w:val="000009"/>
          <w:spacing w:val="-6"/>
        </w:rPr>
        <w:t> </w:t>
      </w:r>
      <w:r>
        <w:rPr>
          <w:color w:val="000009"/>
        </w:rPr>
        <w:t>Idiomas</w:t>
      </w:r>
      <w:r>
        <w:rPr>
          <w:color w:val="000009"/>
          <w:spacing w:val="-5"/>
        </w:rPr>
        <w:t> </w:t>
      </w:r>
      <w:r>
        <w:rPr>
          <w:color w:val="000009"/>
        </w:rPr>
        <w:t>(especificar</w:t>
      </w:r>
      <w:r>
        <w:rPr>
          <w:color w:val="000009"/>
          <w:spacing w:val="-3"/>
        </w:rPr>
        <w:t> </w:t>
      </w:r>
      <w:r>
        <w:rPr>
          <w:color w:val="000009"/>
        </w:rPr>
        <w:t>nivel):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707" w:val="left" w:leader="none"/>
          <w:tab w:pos="6843" w:val="left" w:leader="none"/>
          <w:tab w:pos="8789" w:val="left" w:leader="none"/>
        </w:tabs>
        <w:spacing w:before="167"/>
        <w:ind w:left="3108" w:right="0" w:firstLine="0"/>
        <w:jc w:val="left"/>
        <w:rPr>
          <w:rFonts w:ascii="Times New Roman" w:hAnsi="Times New Roman"/>
          <w:sz w:val="22"/>
        </w:rPr>
      </w:pPr>
      <w:bookmarkStart w:name="A Coruña, / /" w:id="24"/>
      <w:bookmarkEnd w:id="24"/>
      <w:r>
        <w:rPr/>
      </w:r>
      <w:r>
        <w:rPr>
          <w:color w:val="000009"/>
          <w:sz w:val="22"/>
        </w:rPr>
        <w:t>A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Coruña,</w:t>
      </w:r>
      <w:r>
        <w:rPr>
          <w:rFonts w:ascii="Times New Roman" w:hAnsi="Times New Roman"/>
          <w:color w:val="000009"/>
          <w:sz w:val="22"/>
          <w:u w:val="single" w:color="000009"/>
        </w:rPr>
        <w:tab/>
      </w:r>
      <w:r>
        <w:rPr>
          <w:color w:val="000009"/>
          <w:sz w:val="22"/>
          <w:u w:val="single" w:color="000009"/>
        </w:rPr>
        <w:t>/</w:t>
        <w:tab/>
      </w:r>
      <w:r>
        <w:rPr>
          <w:color w:val="000009"/>
          <w:sz w:val="22"/>
        </w:rPr>
        <w:t>/</w:t>
      </w:r>
      <w:r>
        <w:rPr>
          <w:color w:val="000009"/>
          <w:spacing w:val="-3"/>
          <w:sz w:val="22"/>
        </w:rPr>
        <w:t> </w:t>
      </w:r>
      <w:r>
        <w:rPr>
          <w:rFonts w:ascii="Times New Roman" w:hAnsi="Times New Roman"/>
          <w:color w:val="000009"/>
          <w:sz w:val="22"/>
          <w:u w:val="single" w:color="000009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tabs>
          <w:tab w:pos="8859" w:val="left" w:leader="none"/>
        </w:tabs>
        <w:spacing w:before="0"/>
        <w:ind w:left="3102" w:right="0" w:firstLine="0"/>
        <w:jc w:val="left"/>
        <w:rPr>
          <w:rFonts w:ascii="Times New Roman"/>
          <w:sz w:val="22"/>
        </w:rPr>
      </w:pPr>
      <w:r>
        <w:rPr>
          <w:color w:val="000009"/>
          <w:sz w:val="22"/>
        </w:rPr>
        <w:t>Sinatura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solicitante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:</w:t>
      </w:r>
      <w:r>
        <w:rPr>
          <w:color w:val="000009"/>
          <w:spacing w:val="-3"/>
          <w:sz w:val="22"/>
        </w:rPr>
        <w:t> </w:t>
      </w:r>
      <w:r>
        <w:rPr>
          <w:rFonts w:ascii="Times New Roman"/>
          <w:color w:val="000009"/>
          <w:sz w:val="22"/>
          <w:u w:val="single" w:color="000009"/>
        </w:rPr>
        <w:t> </w:t>
        <w:tab/>
      </w:r>
    </w:p>
    <w:sectPr>
      <w:pgSz w:w="11900" w:h="16840"/>
      <w:pgMar w:top="940" w:bottom="280" w:left="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22" w:hanging="112"/>
      </w:pPr>
      <w:rPr>
        <w:rFonts w:hint="default" w:ascii="Arial MT" w:hAnsi="Arial MT" w:eastAsia="Arial MT" w:cs="Arial MT"/>
        <w:color w:val="000009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1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6" w:hanging="1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4" w:hanging="1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1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1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8" w:hanging="1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6" w:hanging="1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1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2" w:hanging="112"/>
      </w:pPr>
      <w:rPr>
        <w:rFonts w:hint="default" w:ascii="Arial" w:hAnsi="Arial" w:eastAsia="Arial" w:cs="Arial"/>
        <w:b/>
        <w:bCs/>
        <w:color w:val="000009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1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6" w:hanging="1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4" w:hanging="1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1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1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8" w:hanging="1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6" w:hanging="1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11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2" w:hanging="106"/>
      </w:pPr>
      <w:rPr>
        <w:rFonts w:hint="default" w:ascii="Arial MT" w:hAnsi="Arial MT" w:eastAsia="Arial MT" w:cs="Arial MT"/>
        <w:color w:val="000009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1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6" w:hanging="1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4" w:hanging="1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1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1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8" w:hanging="1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6" w:hanging="1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10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682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702"/>
      <w:outlineLvl w:val="3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682"/>
      <w:outlineLvl w:val="4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11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7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boe.es/doue/2013/347/L00050-00073.pdf" TargetMode="External"/><Relationship Id="rId7" Type="http://schemas.openxmlformats.org/officeDocument/2006/relationships/hyperlink" Target="http://ec.europa.eu/programmes/erasmus-plus/documents/erasmus-plus-programme-guide_es.pdf" TargetMode="External"/><Relationship Id="rId8" Type="http://schemas.openxmlformats.org/officeDocument/2006/relationships/hyperlink" Target="http://www.sepie.es/" TargetMode="External"/><Relationship Id="rId9" Type="http://schemas.openxmlformats.org/officeDocument/2006/relationships/hyperlink" Target="http://www.csmcoruna.com/images/stories/REGLAMENTO___ERASMUS.pdf" TargetMode="External"/><Relationship Id="rId10" Type="http://schemas.openxmlformats.org/officeDocument/2006/relationships/hyperlink" Target="http://www.csmcoruna.com/" TargetMode="Externa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dcterms:created xsi:type="dcterms:W3CDTF">2021-12-22T15:09:48Z</dcterms:created>
  <dcterms:modified xsi:type="dcterms:W3CDTF">2021-12-22T15:09:48Z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2021-12-20T00:00:00Z</vt:filetime>
  </property>
</Properties>
</file>